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8494" w14:textId="7DC9CBB0" w:rsidR="006C46FD" w:rsidRDefault="00B82C1D" w:rsidP="006C46FD">
      <w:pPr>
        <w:pStyle w:val="Default"/>
        <w:jc w:val="center"/>
        <w:rPr>
          <w:rFonts w:ascii="SassoonPrimaryInfant" w:hAnsi="SassoonPrimaryInfant"/>
          <w:u w:val="single"/>
        </w:rPr>
      </w:pPr>
      <w:r>
        <w:rPr>
          <w:noProof/>
        </w:rPr>
        <w:drawing>
          <wp:anchor distT="0" distB="0" distL="114300" distR="114300" simplePos="0" relativeHeight="251658240" behindDoc="0" locked="0" layoutInCell="1" allowOverlap="1" wp14:anchorId="0AC4F0EF" wp14:editId="41981879">
            <wp:simplePos x="0" y="0"/>
            <wp:positionH relativeFrom="margin">
              <wp:align>left</wp:align>
            </wp:positionH>
            <wp:positionV relativeFrom="paragraph">
              <wp:posOffset>0</wp:posOffset>
            </wp:positionV>
            <wp:extent cx="5981700" cy="4449442"/>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44494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11C25" w14:textId="77777777" w:rsidR="006C46FD" w:rsidRDefault="006C46FD" w:rsidP="006C46FD">
      <w:pPr>
        <w:pStyle w:val="Default"/>
        <w:jc w:val="center"/>
        <w:rPr>
          <w:rFonts w:ascii="SassoonPrimaryInfant" w:hAnsi="SassoonPrimaryInfant"/>
          <w:u w:val="single"/>
        </w:rPr>
      </w:pPr>
    </w:p>
    <w:p w14:paraId="3C55A44E" w14:textId="77777777" w:rsidR="006C46FD" w:rsidRDefault="006C46FD" w:rsidP="006C46FD">
      <w:pPr>
        <w:pStyle w:val="Default"/>
        <w:jc w:val="center"/>
        <w:rPr>
          <w:rFonts w:ascii="SassoonPrimaryInfant" w:hAnsi="SassoonPrimaryInfant"/>
          <w:u w:val="single"/>
        </w:rPr>
      </w:pPr>
    </w:p>
    <w:p w14:paraId="0E948176" w14:textId="77777777" w:rsidR="006C46FD" w:rsidRDefault="006C46FD" w:rsidP="006C46FD">
      <w:pPr>
        <w:pStyle w:val="Default"/>
        <w:jc w:val="center"/>
        <w:rPr>
          <w:rFonts w:ascii="SassoonPrimaryInfant" w:hAnsi="SassoonPrimaryInfant"/>
          <w:u w:val="single"/>
        </w:rPr>
      </w:pPr>
    </w:p>
    <w:p w14:paraId="4BFECAB8" w14:textId="77777777" w:rsidR="006C46FD" w:rsidRDefault="006C46FD" w:rsidP="006C46FD">
      <w:pPr>
        <w:pStyle w:val="Default"/>
        <w:jc w:val="center"/>
        <w:rPr>
          <w:rFonts w:ascii="SassoonPrimaryInfant" w:hAnsi="SassoonPrimaryInfant"/>
          <w:u w:val="single"/>
        </w:rPr>
      </w:pPr>
    </w:p>
    <w:p w14:paraId="75465EA8" w14:textId="77777777" w:rsidR="006C46FD" w:rsidRDefault="006C46FD" w:rsidP="006C46FD">
      <w:pPr>
        <w:pStyle w:val="Default"/>
        <w:jc w:val="center"/>
        <w:rPr>
          <w:rFonts w:ascii="SassoonPrimaryInfant" w:hAnsi="SassoonPrimaryInfant"/>
          <w:u w:val="single"/>
        </w:rPr>
      </w:pPr>
    </w:p>
    <w:p w14:paraId="4B5C4126" w14:textId="77777777" w:rsidR="006C46FD" w:rsidRDefault="006C46FD" w:rsidP="006C46FD">
      <w:pPr>
        <w:pStyle w:val="Default"/>
        <w:jc w:val="center"/>
        <w:rPr>
          <w:rFonts w:ascii="SassoonPrimaryInfant" w:hAnsi="SassoonPrimaryInfant"/>
          <w:u w:val="single"/>
        </w:rPr>
      </w:pPr>
    </w:p>
    <w:p w14:paraId="77D07508" w14:textId="77777777" w:rsidR="006C46FD" w:rsidRDefault="006C46FD" w:rsidP="006C46FD">
      <w:pPr>
        <w:pStyle w:val="Default"/>
        <w:jc w:val="center"/>
        <w:rPr>
          <w:rFonts w:ascii="SassoonPrimaryInfant" w:hAnsi="SassoonPrimaryInfant"/>
          <w:u w:val="single"/>
        </w:rPr>
      </w:pPr>
    </w:p>
    <w:p w14:paraId="4FD27CBE" w14:textId="77777777" w:rsidR="006C46FD" w:rsidRDefault="006C46FD" w:rsidP="006C46FD">
      <w:pPr>
        <w:pStyle w:val="Default"/>
        <w:jc w:val="center"/>
        <w:rPr>
          <w:rFonts w:ascii="SassoonPrimaryInfant" w:hAnsi="SassoonPrimaryInfant"/>
          <w:u w:val="single"/>
        </w:rPr>
      </w:pPr>
    </w:p>
    <w:p w14:paraId="3134B592" w14:textId="77777777" w:rsidR="006C46FD" w:rsidRDefault="006C46FD" w:rsidP="006C46FD">
      <w:pPr>
        <w:pStyle w:val="Default"/>
        <w:jc w:val="center"/>
        <w:rPr>
          <w:rFonts w:ascii="SassoonPrimaryInfant" w:hAnsi="SassoonPrimaryInfant"/>
          <w:u w:val="single"/>
        </w:rPr>
      </w:pPr>
    </w:p>
    <w:p w14:paraId="337FAE87" w14:textId="77777777" w:rsidR="006C46FD" w:rsidRDefault="006C46FD" w:rsidP="006C46FD">
      <w:pPr>
        <w:pStyle w:val="Default"/>
        <w:jc w:val="center"/>
        <w:rPr>
          <w:rFonts w:ascii="SassoonPrimaryInfant" w:hAnsi="SassoonPrimaryInfant"/>
          <w:u w:val="single"/>
        </w:rPr>
      </w:pPr>
    </w:p>
    <w:p w14:paraId="602EDC52" w14:textId="77777777" w:rsidR="006C46FD" w:rsidRDefault="006C46FD" w:rsidP="006C46FD">
      <w:pPr>
        <w:pStyle w:val="Default"/>
        <w:jc w:val="center"/>
        <w:rPr>
          <w:rFonts w:ascii="SassoonPrimaryInfant" w:hAnsi="SassoonPrimaryInfant"/>
          <w:u w:val="single"/>
        </w:rPr>
      </w:pPr>
    </w:p>
    <w:p w14:paraId="71952F4D" w14:textId="77777777" w:rsidR="006C46FD" w:rsidRDefault="006C46FD" w:rsidP="006C46FD">
      <w:pPr>
        <w:pStyle w:val="Default"/>
        <w:jc w:val="center"/>
        <w:rPr>
          <w:rFonts w:ascii="SassoonPrimaryInfant" w:hAnsi="SassoonPrimaryInfant"/>
          <w:u w:val="single"/>
        </w:rPr>
      </w:pPr>
    </w:p>
    <w:p w14:paraId="795A4F8C" w14:textId="77777777" w:rsidR="006C46FD" w:rsidRDefault="006C46FD" w:rsidP="006C46FD">
      <w:pPr>
        <w:pStyle w:val="Default"/>
        <w:jc w:val="center"/>
        <w:rPr>
          <w:rFonts w:ascii="SassoonPrimaryInfant" w:hAnsi="SassoonPrimaryInfant"/>
          <w:u w:val="single"/>
        </w:rPr>
      </w:pPr>
    </w:p>
    <w:p w14:paraId="676B9E7B" w14:textId="77777777" w:rsidR="006C46FD" w:rsidRDefault="006C46FD" w:rsidP="006C46FD">
      <w:pPr>
        <w:pStyle w:val="Default"/>
        <w:jc w:val="center"/>
        <w:rPr>
          <w:rFonts w:ascii="SassoonPrimaryInfant" w:hAnsi="SassoonPrimaryInfant"/>
          <w:u w:val="single"/>
        </w:rPr>
      </w:pPr>
    </w:p>
    <w:p w14:paraId="286941C5" w14:textId="77777777" w:rsidR="006C46FD" w:rsidRDefault="006C46FD" w:rsidP="006C46FD">
      <w:pPr>
        <w:pStyle w:val="Default"/>
        <w:jc w:val="center"/>
        <w:rPr>
          <w:rFonts w:ascii="SassoonPrimaryInfant" w:hAnsi="SassoonPrimaryInfant"/>
          <w:u w:val="single"/>
        </w:rPr>
      </w:pPr>
    </w:p>
    <w:p w14:paraId="2E5C4012" w14:textId="77777777" w:rsidR="006C46FD" w:rsidRDefault="006C46FD" w:rsidP="006C46FD">
      <w:pPr>
        <w:pStyle w:val="Default"/>
        <w:jc w:val="center"/>
        <w:rPr>
          <w:rFonts w:ascii="SassoonPrimaryInfant" w:hAnsi="SassoonPrimaryInfant"/>
          <w:u w:val="single"/>
        </w:rPr>
      </w:pPr>
    </w:p>
    <w:p w14:paraId="007F53AE" w14:textId="77777777" w:rsidR="006C46FD" w:rsidRDefault="006C46FD" w:rsidP="006C46FD">
      <w:pPr>
        <w:pStyle w:val="Default"/>
        <w:jc w:val="center"/>
        <w:rPr>
          <w:rFonts w:ascii="SassoonPrimaryInfant" w:hAnsi="SassoonPrimaryInfant"/>
          <w:u w:val="single"/>
        </w:rPr>
      </w:pPr>
    </w:p>
    <w:p w14:paraId="0C9DD692" w14:textId="77777777" w:rsidR="006C46FD" w:rsidRDefault="006C46FD" w:rsidP="006C46FD">
      <w:pPr>
        <w:pStyle w:val="Default"/>
        <w:jc w:val="center"/>
        <w:rPr>
          <w:rFonts w:ascii="SassoonPrimaryInfant" w:hAnsi="SassoonPrimaryInfant"/>
          <w:u w:val="single"/>
        </w:rPr>
      </w:pPr>
    </w:p>
    <w:p w14:paraId="2F7E2B9E" w14:textId="77777777" w:rsidR="006C46FD" w:rsidRDefault="006C46FD" w:rsidP="006C46FD">
      <w:pPr>
        <w:pStyle w:val="Default"/>
        <w:jc w:val="center"/>
        <w:rPr>
          <w:rFonts w:ascii="SassoonPrimaryInfant" w:hAnsi="SassoonPrimaryInfant"/>
          <w:u w:val="single"/>
        </w:rPr>
      </w:pPr>
    </w:p>
    <w:p w14:paraId="64D6DA90" w14:textId="77777777" w:rsidR="006C46FD" w:rsidRDefault="006C46FD" w:rsidP="006C46FD">
      <w:pPr>
        <w:pStyle w:val="Default"/>
        <w:jc w:val="center"/>
        <w:rPr>
          <w:rFonts w:ascii="SassoonPrimaryInfant" w:hAnsi="SassoonPrimaryInfant"/>
          <w:u w:val="single"/>
        </w:rPr>
      </w:pPr>
    </w:p>
    <w:p w14:paraId="0858CE07" w14:textId="77777777" w:rsidR="006C46FD" w:rsidRDefault="006C46FD" w:rsidP="006C46FD">
      <w:pPr>
        <w:pStyle w:val="Default"/>
        <w:jc w:val="center"/>
        <w:rPr>
          <w:rFonts w:ascii="SassoonPrimaryInfant" w:hAnsi="SassoonPrimaryInfant"/>
          <w:u w:val="single"/>
        </w:rPr>
      </w:pPr>
    </w:p>
    <w:p w14:paraId="4C6FAC0D" w14:textId="77777777" w:rsidR="006C46FD" w:rsidRDefault="006C46FD" w:rsidP="006C46FD">
      <w:pPr>
        <w:pStyle w:val="Default"/>
        <w:jc w:val="center"/>
        <w:rPr>
          <w:rFonts w:ascii="SassoonPrimaryInfant" w:hAnsi="SassoonPrimaryInfant"/>
          <w:u w:val="single"/>
        </w:rPr>
      </w:pPr>
    </w:p>
    <w:p w14:paraId="6EA4E941" w14:textId="77777777" w:rsidR="006C46FD" w:rsidRDefault="006C46FD" w:rsidP="006C46FD">
      <w:pPr>
        <w:pStyle w:val="Default"/>
        <w:jc w:val="center"/>
        <w:rPr>
          <w:rFonts w:ascii="SassoonPrimaryInfant" w:hAnsi="SassoonPrimaryInfant"/>
          <w:u w:val="single"/>
        </w:rPr>
      </w:pPr>
    </w:p>
    <w:p w14:paraId="4605DFD1" w14:textId="77777777" w:rsidR="006C46FD" w:rsidRDefault="006C46FD" w:rsidP="006C46FD">
      <w:pPr>
        <w:pStyle w:val="Default"/>
        <w:jc w:val="center"/>
        <w:rPr>
          <w:rFonts w:ascii="SassoonPrimaryInfant" w:hAnsi="SassoonPrimaryInfant"/>
          <w:u w:val="single"/>
        </w:rPr>
      </w:pPr>
    </w:p>
    <w:p w14:paraId="3722260B" w14:textId="77777777" w:rsidR="006C46FD" w:rsidRDefault="006C46FD" w:rsidP="006C46FD">
      <w:pPr>
        <w:pStyle w:val="Default"/>
        <w:jc w:val="center"/>
        <w:rPr>
          <w:rFonts w:ascii="SassoonPrimaryInfant" w:hAnsi="SassoonPrimaryInfant"/>
          <w:u w:val="single"/>
        </w:rPr>
      </w:pPr>
    </w:p>
    <w:p w14:paraId="6F73C48F" w14:textId="77777777" w:rsidR="006C46FD" w:rsidRDefault="006C46FD" w:rsidP="006C46FD">
      <w:pPr>
        <w:pStyle w:val="Default"/>
        <w:jc w:val="center"/>
        <w:rPr>
          <w:rFonts w:ascii="SassoonPrimaryInfant" w:hAnsi="SassoonPrimaryInfant"/>
          <w:u w:val="single"/>
        </w:rPr>
      </w:pPr>
    </w:p>
    <w:p w14:paraId="50B7A536" w14:textId="7623CC52" w:rsidR="006C46FD" w:rsidRPr="00373E6D" w:rsidRDefault="006C46FD" w:rsidP="00373E6D">
      <w:pPr>
        <w:pStyle w:val="Default"/>
        <w:jc w:val="center"/>
        <w:rPr>
          <w:rFonts w:ascii="Comic Sans MS" w:hAnsi="Comic Sans MS"/>
          <w:b/>
          <w:bCs/>
          <w:sz w:val="48"/>
          <w:szCs w:val="48"/>
          <w:u w:val="single"/>
        </w:rPr>
      </w:pPr>
      <w:r w:rsidRPr="00373E6D">
        <w:rPr>
          <w:rFonts w:ascii="Comic Sans MS" w:hAnsi="Comic Sans MS"/>
          <w:b/>
          <w:bCs/>
          <w:sz w:val="48"/>
          <w:szCs w:val="48"/>
          <w:u w:val="single"/>
        </w:rPr>
        <w:t>Special Educational Needs</w:t>
      </w:r>
    </w:p>
    <w:p w14:paraId="3049D9D7" w14:textId="77777777" w:rsidR="006C46FD" w:rsidRPr="00373E6D" w:rsidRDefault="006C46FD" w:rsidP="006C46FD">
      <w:pPr>
        <w:pStyle w:val="Default"/>
        <w:jc w:val="center"/>
        <w:rPr>
          <w:rFonts w:ascii="Comic Sans MS" w:hAnsi="Comic Sans MS"/>
          <w:b/>
          <w:bCs/>
          <w:sz w:val="48"/>
          <w:szCs w:val="48"/>
          <w:u w:val="single"/>
        </w:rPr>
      </w:pPr>
      <w:r w:rsidRPr="00373E6D">
        <w:rPr>
          <w:rFonts w:ascii="Comic Sans MS" w:hAnsi="Comic Sans MS"/>
          <w:b/>
          <w:bCs/>
          <w:sz w:val="48"/>
          <w:szCs w:val="48"/>
          <w:u w:val="single"/>
        </w:rPr>
        <w:t>(SEND) Policy</w:t>
      </w:r>
    </w:p>
    <w:p w14:paraId="3AE37E01" w14:textId="77777777" w:rsidR="00373E6D" w:rsidRPr="00373E6D" w:rsidRDefault="00373E6D" w:rsidP="006C46FD">
      <w:pPr>
        <w:pStyle w:val="Default"/>
        <w:rPr>
          <w:rFonts w:ascii="Comic Sans MS" w:hAnsi="Comic Sans MS"/>
          <w:u w:val="single"/>
        </w:rPr>
      </w:pPr>
    </w:p>
    <w:p w14:paraId="110C9812" w14:textId="77777777" w:rsidR="00373E6D" w:rsidRPr="00373E6D" w:rsidRDefault="00373E6D" w:rsidP="006C46FD">
      <w:pPr>
        <w:pStyle w:val="Default"/>
        <w:rPr>
          <w:rFonts w:ascii="Comic Sans MS" w:hAnsi="Comic Sans MS"/>
          <w:u w:val="single"/>
        </w:rPr>
      </w:pPr>
    </w:p>
    <w:p w14:paraId="537F879C" w14:textId="77777777" w:rsidR="00373E6D" w:rsidRPr="00373E6D" w:rsidRDefault="00373E6D" w:rsidP="006C46FD">
      <w:pPr>
        <w:pStyle w:val="Default"/>
        <w:rPr>
          <w:rFonts w:ascii="Comic Sans MS" w:hAnsi="Comic Sans MS"/>
          <w:u w:val="single"/>
        </w:rPr>
      </w:pPr>
    </w:p>
    <w:p w14:paraId="499A02C4" w14:textId="77777777" w:rsidR="00373E6D" w:rsidRPr="00373E6D" w:rsidRDefault="00373E6D" w:rsidP="006C46FD">
      <w:pPr>
        <w:pStyle w:val="Default"/>
        <w:rPr>
          <w:rFonts w:ascii="Comic Sans MS" w:hAnsi="Comic Sans MS"/>
          <w:u w:val="single"/>
        </w:rPr>
      </w:pPr>
    </w:p>
    <w:p w14:paraId="3A3513AD" w14:textId="77777777" w:rsidR="00373E6D" w:rsidRPr="00373E6D" w:rsidRDefault="00373E6D" w:rsidP="006C46FD">
      <w:pPr>
        <w:pStyle w:val="Default"/>
        <w:rPr>
          <w:rFonts w:ascii="Comic Sans MS" w:hAnsi="Comic Sans MS"/>
          <w:u w:val="single"/>
        </w:rPr>
      </w:pPr>
    </w:p>
    <w:p w14:paraId="4882340D" w14:textId="77777777" w:rsidR="00373E6D" w:rsidRPr="00373E6D" w:rsidRDefault="00373E6D" w:rsidP="006C46FD">
      <w:pPr>
        <w:pStyle w:val="Default"/>
        <w:rPr>
          <w:rFonts w:ascii="Comic Sans MS" w:hAnsi="Comic Sans MS"/>
          <w:u w:val="single"/>
        </w:rPr>
      </w:pPr>
    </w:p>
    <w:p w14:paraId="3E40ECEC" w14:textId="77777777" w:rsidR="00373E6D" w:rsidRPr="00373E6D" w:rsidRDefault="00373E6D" w:rsidP="006C46FD">
      <w:pPr>
        <w:pStyle w:val="Default"/>
        <w:rPr>
          <w:rFonts w:ascii="Comic Sans MS" w:hAnsi="Comic Sans MS"/>
          <w:u w:val="single"/>
        </w:rPr>
      </w:pPr>
    </w:p>
    <w:p w14:paraId="06EF211D" w14:textId="77777777" w:rsidR="00373E6D" w:rsidRPr="00373E6D" w:rsidRDefault="00373E6D" w:rsidP="006C46FD">
      <w:pPr>
        <w:pStyle w:val="Default"/>
        <w:rPr>
          <w:rFonts w:ascii="Comic Sans MS" w:hAnsi="Comic Sans MS"/>
          <w:u w:val="single"/>
        </w:rPr>
      </w:pPr>
    </w:p>
    <w:p w14:paraId="134453DA" w14:textId="77777777" w:rsidR="00373E6D" w:rsidRPr="00373E6D" w:rsidRDefault="00373E6D" w:rsidP="006C46FD">
      <w:pPr>
        <w:pStyle w:val="Default"/>
        <w:rPr>
          <w:rFonts w:ascii="Comic Sans MS" w:hAnsi="Comic Sans MS"/>
          <w:u w:val="single"/>
        </w:rPr>
      </w:pPr>
    </w:p>
    <w:p w14:paraId="1C36E30D" w14:textId="16D06384" w:rsidR="006C46FD" w:rsidRPr="00373E6D" w:rsidRDefault="006C46FD" w:rsidP="006C46FD">
      <w:pPr>
        <w:pStyle w:val="Default"/>
        <w:rPr>
          <w:rFonts w:ascii="Comic Sans MS" w:hAnsi="Comic Sans MS"/>
          <w:u w:val="single"/>
        </w:rPr>
      </w:pPr>
      <w:r w:rsidRPr="7ABF730D">
        <w:rPr>
          <w:rFonts w:ascii="Comic Sans MS" w:hAnsi="Comic Sans MS"/>
          <w:u w:val="single"/>
        </w:rPr>
        <w:t xml:space="preserve">Updated: </w:t>
      </w:r>
      <w:r w:rsidR="69A9A529" w:rsidRPr="7ABF730D">
        <w:rPr>
          <w:rFonts w:ascii="Comic Sans MS" w:hAnsi="Comic Sans MS"/>
          <w:u w:val="single"/>
        </w:rPr>
        <w:t>October 2024</w:t>
      </w:r>
    </w:p>
    <w:p w14:paraId="5AB7B549" w14:textId="507614E9" w:rsidR="00DA7412" w:rsidRPr="00DA7412" w:rsidRDefault="006C46FD" w:rsidP="00DA7412">
      <w:pPr>
        <w:pStyle w:val="Default"/>
        <w:rPr>
          <w:rFonts w:ascii="Comic Sans MS" w:hAnsi="Comic Sans MS"/>
          <w:u w:val="single"/>
        </w:rPr>
      </w:pPr>
      <w:r w:rsidRPr="00373E6D">
        <w:rPr>
          <w:rFonts w:ascii="Comic Sans MS" w:hAnsi="Comic Sans MS"/>
          <w:u w:val="single"/>
        </w:rPr>
        <w:t>Approved by Trustees –</w:t>
      </w:r>
      <w:r w:rsidR="00DA7412">
        <w:rPr>
          <w:rFonts w:ascii="Comic Sans MS" w:hAnsi="Comic Sans MS"/>
          <w:u w:val="single"/>
        </w:rPr>
        <w:t xml:space="preserve"> </w:t>
      </w:r>
      <w:r w:rsidR="00DA7412" w:rsidRPr="00DA7412">
        <w:rPr>
          <w:rFonts w:ascii="Comic Sans MS" w:hAnsi="Comic Sans MS"/>
          <w:u w:val="single"/>
        </w:rPr>
        <w:t>12 November 2024</w:t>
      </w:r>
    </w:p>
    <w:p w14:paraId="00B12A51" w14:textId="54B29A58" w:rsidR="006C46FD" w:rsidRPr="00373E6D" w:rsidRDefault="006C46FD" w:rsidP="006C46FD">
      <w:pPr>
        <w:pStyle w:val="Default"/>
        <w:rPr>
          <w:rFonts w:ascii="Comic Sans MS" w:hAnsi="Comic Sans MS"/>
          <w:u w:val="single"/>
        </w:rPr>
      </w:pPr>
    </w:p>
    <w:p w14:paraId="61B78ED2" w14:textId="10741D48" w:rsidR="00373E6D" w:rsidRPr="00373E6D" w:rsidRDefault="006C46FD" w:rsidP="006C46FD">
      <w:pPr>
        <w:pStyle w:val="Default"/>
        <w:rPr>
          <w:rFonts w:ascii="Comic Sans MS" w:hAnsi="Comic Sans MS"/>
          <w:u w:val="single"/>
        </w:rPr>
      </w:pPr>
      <w:r w:rsidRPr="7ABF730D">
        <w:rPr>
          <w:rFonts w:ascii="Comic Sans MS" w:hAnsi="Comic Sans MS"/>
          <w:u w:val="single"/>
        </w:rPr>
        <w:t>Review Date: September 202</w:t>
      </w:r>
      <w:r w:rsidR="47EA2C7E" w:rsidRPr="7ABF730D">
        <w:rPr>
          <w:rFonts w:ascii="Comic Sans MS" w:hAnsi="Comic Sans MS"/>
          <w:u w:val="single"/>
        </w:rPr>
        <w:t>5</w:t>
      </w:r>
    </w:p>
    <w:p w14:paraId="41231F6E" w14:textId="77777777" w:rsidR="00373E6D" w:rsidRDefault="00373E6D" w:rsidP="006C46FD">
      <w:pPr>
        <w:pStyle w:val="Default"/>
        <w:rPr>
          <w:rFonts w:ascii="SassoonPrimaryInfant" w:hAnsi="SassoonPrimaryInfant"/>
          <w:u w:val="single"/>
        </w:rPr>
      </w:pPr>
    </w:p>
    <w:p w14:paraId="562E40DA" w14:textId="7B79A263" w:rsidR="006C46FD" w:rsidRPr="00910E5C" w:rsidRDefault="006C46FD" w:rsidP="00D4314F">
      <w:pPr>
        <w:pStyle w:val="Default"/>
        <w:jc w:val="center"/>
        <w:rPr>
          <w:rFonts w:ascii="Comic Sans MS" w:hAnsi="Comic Sans MS"/>
          <w:b/>
          <w:bCs/>
          <w:u w:val="single"/>
        </w:rPr>
      </w:pPr>
      <w:r w:rsidRPr="00910E5C">
        <w:rPr>
          <w:rFonts w:ascii="Comic Sans MS" w:hAnsi="Comic Sans MS"/>
          <w:b/>
          <w:bCs/>
          <w:u w:val="single"/>
        </w:rPr>
        <w:lastRenderedPageBreak/>
        <w:t>SEND Policy</w:t>
      </w:r>
    </w:p>
    <w:p w14:paraId="477ABE11" w14:textId="77777777" w:rsidR="006C46FD" w:rsidRPr="00910E5C" w:rsidRDefault="006C46FD" w:rsidP="006C46FD">
      <w:pPr>
        <w:pStyle w:val="Default"/>
        <w:jc w:val="center"/>
        <w:rPr>
          <w:rFonts w:ascii="Comic Sans MS" w:hAnsi="Comic Sans MS"/>
        </w:rPr>
      </w:pPr>
    </w:p>
    <w:p w14:paraId="4ADA67F8" w14:textId="77777777" w:rsidR="006C46FD" w:rsidRPr="00910E5C" w:rsidRDefault="006C46FD" w:rsidP="006C46FD">
      <w:pPr>
        <w:pStyle w:val="Default"/>
        <w:rPr>
          <w:rFonts w:ascii="Comic Sans MS" w:hAnsi="Comic Sans MS"/>
        </w:rPr>
      </w:pPr>
    </w:p>
    <w:p w14:paraId="37D36E1C" w14:textId="77777777" w:rsidR="006C46FD" w:rsidRPr="00910E5C" w:rsidRDefault="006C46FD" w:rsidP="006C46FD">
      <w:pPr>
        <w:pStyle w:val="Default"/>
        <w:numPr>
          <w:ilvl w:val="0"/>
          <w:numId w:val="1"/>
        </w:numPr>
        <w:rPr>
          <w:rFonts w:ascii="Comic Sans MS" w:hAnsi="Comic Sans MS"/>
          <w:b/>
        </w:rPr>
      </w:pPr>
      <w:r w:rsidRPr="00910E5C">
        <w:rPr>
          <w:rFonts w:ascii="Comic Sans MS" w:hAnsi="Comic Sans MS"/>
          <w:b/>
        </w:rPr>
        <w:t>Introduction</w:t>
      </w:r>
    </w:p>
    <w:p w14:paraId="4533F9EB" w14:textId="77777777" w:rsidR="006C46FD" w:rsidRPr="00910E5C" w:rsidRDefault="006C46FD" w:rsidP="006C46FD">
      <w:pPr>
        <w:pStyle w:val="Default"/>
        <w:ind w:left="360"/>
        <w:rPr>
          <w:rFonts w:ascii="Comic Sans MS" w:hAnsi="Comic Sans MS"/>
          <w:b/>
        </w:rPr>
      </w:pPr>
    </w:p>
    <w:p w14:paraId="76078CBA" w14:textId="543D0CD4" w:rsidR="006C46FD" w:rsidRPr="00910E5C" w:rsidRDefault="006C46FD" w:rsidP="006C46FD">
      <w:pPr>
        <w:pStyle w:val="Default"/>
        <w:ind w:left="360"/>
        <w:rPr>
          <w:rFonts w:ascii="Comic Sans MS" w:hAnsi="Comic Sans MS"/>
        </w:rPr>
      </w:pPr>
      <w:r w:rsidRPr="00910E5C">
        <w:rPr>
          <w:rFonts w:ascii="Comic Sans MS" w:hAnsi="Comic Sans MS"/>
        </w:rPr>
        <w:t xml:space="preserve">The </w:t>
      </w:r>
      <w:proofErr w:type="spellStart"/>
      <w:r w:rsidR="0094128B" w:rsidRPr="00910E5C">
        <w:rPr>
          <w:rFonts w:ascii="Comic Sans MS" w:hAnsi="Comic Sans MS"/>
        </w:rPr>
        <w:t>Pheasey</w:t>
      </w:r>
      <w:proofErr w:type="spellEnd"/>
      <w:r w:rsidR="0094128B" w:rsidRPr="00910E5C">
        <w:rPr>
          <w:rFonts w:ascii="Comic Sans MS" w:hAnsi="Comic Sans MS"/>
        </w:rPr>
        <w:t xml:space="preserve"> Park Farm Primary School</w:t>
      </w:r>
      <w:r w:rsidRPr="00910E5C">
        <w:rPr>
          <w:rFonts w:ascii="Comic Sans MS" w:hAnsi="Comic Sans MS"/>
        </w:rPr>
        <w:t xml:space="preserve"> SEND policy reflects the fundamental principles of the New SEND Code of Practice 0-25 years (DFES, 2014) and the Children and Families Act 2014. The School’s SEND Information Report is available on the website and will be updated regularly.</w:t>
      </w:r>
    </w:p>
    <w:p w14:paraId="1AAEAC0A" w14:textId="4A301896" w:rsidR="006C46FD" w:rsidRPr="00910E5C" w:rsidRDefault="0094128B" w:rsidP="006C46FD">
      <w:pPr>
        <w:pStyle w:val="Default"/>
        <w:ind w:left="360"/>
        <w:rPr>
          <w:rFonts w:ascii="Comic Sans MS" w:hAnsi="Comic Sans MS"/>
        </w:rPr>
      </w:pPr>
      <w:proofErr w:type="spellStart"/>
      <w:r w:rsidRPr="00910E5C">
        <w:rPr>
          <w:rFonts w:ascii="Comic Sans MS" w:hAnsi="Comic Sans MS"/>
        </w:rPr>
        <w:t>Pheasey</w:t>
      </w:r>
      <w:proofErr w:type="spellEnd"/>
      <w:r w:rsidRPr="00910E5C">
        <w:rPr>
          <w:rFonts w:ascii="Comic Sans MS" w:hAnsi="Comic Sans MS"/>
        </w:rPr>
        <w:t xml:space="preserve"> Park Farm </w:t>
      </w:r>
      <w:r w:rsidR="006C46FD" w:rsidRPr="00910E5C">
        <w:rPr>
          <w:rFonts w:ascii="Comic Sans MS" w:hAnsi="Comic Sans MS"/>
        </w:rPr>
        <w:t>uses the following definitions of SEND:</w:t>
      </w:r>
    </w:p>
    <w:p w14:paraId="3956D9A4" w14:textId="77777777" w:rsidR="0071557B" w:rsidRDefault="0071557B" w:rsidP="006C46FD">
      <w:pPr>
        <w:pStyle w:val="Default"/>
        <w:ind w:left="360"/>
        <w:rPr>
          <w:rFonts w:ascii="Comic Sans MS" w:hAnsi="Comic Sans MS"/>
        </w:rPr>
      </w:pPr>
    </w:p>
    <w:p w14:paraId="3A0AC7D6" w14:textId="09E88C31" w:rsidR="006C46FD" w:rsidRPr="00910E5C" w:rsidRDefault="006C46FD" w:rsidP="006C46FD">
      <w:pPr>
        <w:pStyle w:val="Default"/>
        <w:ind w:left="360"/>
        <w:rPr>
          <w:rFonts w:ascii="Comic Sans MS" w:hAnsi="Comic Sans MS"/>
          <w:i/>
        </w:rPr>
      </w:pPr>
      <w:r w:rsidRPr="00910E5C">
        <w:rPr>
          <w:rFonts w:ascii="Comic Sans MS" w:hAnsi="Comic Sans MS"/>
        </w:rPr>
        <w:t xml:space="preserve">Pupils have a </w:t>
      </w:r>
      <w:r w:rsidRPr="00910E5C">
        <w:rPr>
          <w:rFonts w:ascii="Comic Sans MS" w:hAnsi="Comic Sans MS"/>
          <w:i/>
        </w:rPr>
        <w:t>learning difficulty if they:</w:t>
      </w:r>
    </w:p>
    <w:p w14:paraId="4AA12C2A" w14:textId="77777777" w:rsidR="006C46FD" w:rsidRPr="00910E5C" w:rsidRDefault="006C46FD" w:rsidP="006C46FD">
      <w:pPr>
        <w:pStyle w:val="Default"/>
        <w:numPr>
          <w:ilvl w:val="0"/>
          <w:numId w:val="2"/>
        </w:numPr>
        <w:rPr>
          <w:rFonts w:ascii="Comic Sans MS" w:hAnsi="Comic Sans MS"/>
        </w:rPr>
      </w:pPr>
      <w:r w:rsidRPr="00910E5C">
        <w:rPr>
          <w:rFonts w:ascii="Comic Sans MS" w:hAnsi="Comic Sans MS"/>
        </w:rPr>
        <w:t xml:space="preserve">Have significantly greater difficulty in learning than </w:t>
      </w:r>
      <w:proofErr w:type="gramStart"/>
      <w:r w:rsidRPr="00910E5C">
        <w:rPr>
          <w:rFonts w:ascii="Comic Sans MS" w:hAnsi="Comic Sans MS"/>
        </w:rPr>
        <w:t>the majority of</w:t>
      </w:r>
      <w:proofErr w:type="gramEnd"/>
      <w:r w:rsidRPr="00910E5C">
        <w:rPr>
          <w:rFonts w:ascii="Comic Sans MS" w:hAnsi="Comic Sans MS"/>
        </w:rPr>
        <w:t xml:space="preserve"> the children of the same age, or</w:t>
      </w:r>
    </w:p>
    <w:p w14:paraId="242835C7" w14:textId="77777777" w:rsidR="006C46FD" w:rsidRPr="00910E5C" w:rsidRDefault="006C46FD" w:rsidP="006C46FD">
      <w:pPr>
        <w:pStyle w:val="Default"/>
        <w:numPr>
          <w:ilvl w:val="0"/>
          <w:numId w:val="2"/>
        </w:numPr>
        <w:rPr>
          <w:rFonts w:ascii="Comic Sans MS" w:hAnsi="Comic Sans MS"/>
        </w:rPr>
      </w:pPr>
      <w:r w:rsidRPr="00910E5C">
        <w:rPr>
          <w:rFonts w:ascii="Comic Sans MS" w:hAnsi="Comic Sans MS"/>
        </w:rPr>
        <w:t xml:space="preserve"> Have a disability which prevents or hinders them from making use of educational facilities of a kind generally provided for children of the same age in schools within the area of the local education authority.</w:t>
      </w:r>
    </w:p>
    <w:p w14:paraId="35A3EA10" w14:textId="77777777" w:rsidR="006C46FD" w:rsidRPr="00910E5C" w:rsidRDefault="006C46FD" w:rsidP="006C46FD">
      <w:pPr>
        <w:pStyle w:val="Default"/>
        <w:jc w:val="right"/>
        <w:rPr>
          <w:rFonts w:ascii="Comic Sans MS" w:hAnsi="Comic Sans MS"/>
        </w:rPr>
      </w:pPr>
      <w:r w:rsidRPr="00910E5C">
        <w:rPr>
          <w:rFonts w:ascii="Comic Sans MS" w:hAnsi="Comic Sans MS"/>
        </w:rPr>
        <w:t>(DFES, 2014)</w:t>
      </w:r>
    </w:p>
    <w:p w14:paraId="6C572853" w14:textId="77777777" w:rsidR="006C46FD" w:rsidRPr="00910E5C" w:rsidRDefault="006C46FD" w:rsidP="006C46FD">
      <w:pPr>
        <w:pStyle w:val="Default"/>
        <w:ind w:left="720"/>
        <w:rPr>
          <w:rFonts w:ascii="Comic Sans MS" w:hAnsi="Comic Sans MS"/>
        </w:rPr>
      </w:pPr>
    </w:p>
    <w:p w14:paraId="66B2E10D" w14:textId="77777777" w:rsidR="006C46FD" w:rsidRPr="00910E5C" w:rsidRDefault="006C46FD" w:rsidP="006C46FD">
      <w:pPr>
        <w:pStyle w:val="Default"/>
        <w:ind w:left="360"/>
        <w:rPr>
          <w:rFonts w:ascii="Comic Sans MS" w:hAnsi="Comic Sans MS"/>
        </w:rPr>
      </w:pPr>
      <w:r w:rsidRPr="00910E5C">
        <w:rPr>
          <w:rFonts w:ascii="Comic Sans MS" w:hAnsi="Comic Sans MS"/>
        </w:rPr>
        <w:t>The school recognises that provision for pupils with SEND is the responsibility of the whole school and that all teachers are teachers of pupils with SEND.</w:t>
      </w:r>
    </w:p>
    <w:p w14:paraId="777094F3" w14:textId="77777777" w:rsidR="006C46FD" w:rsidRPr="00910E5C" w:rsidRDefault="006C46FD" w:rsidP="006C46FD">
      <w:pPr>
        <w:pStyle w:val="Default"/>
        <w:ind w:left="360"/>
        <w:rPr>
          <w:rFonts w:ascii="Comic Sans MS" w:hAnsi="Comic Sans MS"/>
        </w:rPr>
      </w:pPr>
    </w:p>
    <w:p w14:paraId="350F1754" w14:textId="77777777" w:rsidR="006C46FD" w:rsidRPr="00910E5C" w:rsidRDefault="006C46FD" w:rsidP="006C46FD">
      <w:pPr>
        <w:pStyle w:val="Default"/>
        <w:ind w:left="360"/>
        <w:rPr>
          <w:rFonts w:ascii="Comic Sans MS" w:hAnsi="Comic Sans MS"/>
        </w:rPr>
      </w:pPr>
    </w:p>
    <w:p w14:paraId="1EFEBE78" w14:textId="77777777" w:rsidR="006C46FD" w:rsidRPr="00910E5C" w:rsidRDefault="006C46FD" w:rsidP="006C46FD">
      <w:pPr>
        <w:pStyle w:val="Default"/>
        <w:numPr>
          <w:ilvl w:val="0"/>
          <w:numId w:val="1"/>
        </w:numPr>
        <w:rPr>
          <w:rFonts w:ascii="Comic Sans MS" w:hAnsi="Comic Sans MS"/>
          <w:b/>
        </w:rPr>
      </w:pPr>
      <w:r w:rsidRPr="00910E5C">
        <w:rPr>
          <w:rFonts w:ascii="Comic Sans MS" w:hAnsi="Comic Sans MS"/>
          <w:b/>
        </w:rPr>
        <w:t>Aims and Objectives.</w:t>
      </w:r>
    </w:p>
    <w:p w14:paraId="2DDDC9FA" w14:textId="77777777" w:rsidR="006C46FD" w:rsidRPr="00910E5C" w:rsidRDefault="006C46FD" w:rsidP="006C46FD">
      <w:pPr>
        <w:pStyle w:val="Default"/>
        <w:rPr>
          <w:rFonts w:ascii="Comic Sans MS" w:hAnsi="Comic Sans MS"/>
          <w:b/>
        </w:rPr>
      </w:pPr>
    </w:p>
    <w:p w14:paraId="673077AC" w14:textId="77777777" w:rsidR="0098333A" w:rsidRPr="00910E5C" w:rsidRDefault="006C46FD" w:rsidP="0098333A">
      <w:pPr>
        <w:spacing w:after="0" w:line="240" w:lineRule="auto"/>
        <w:rPr>
          <w:rFonts w:ascii="Comic Sans MS" w:hAnsi="Comic Sans MS"/>
          <w:sz w:val="24"/>
          <w:szCs w:val="24"/>
        </w:rPr>
      </w:pPr>
      <w:r w:rsidRPr="00910E5C">
        <w:rPr>
          <w:rFonts w:ascii="Comic Sans MS" w:hAnsi="Comic Sans MS"/>
          <w:sz w:val="24"/>
          <w:szCs w:val="24"/>
        </w:rPr>
        <w:t xml:space="preserve">The </w:t>
      </w:r>
      <w:proofErr w:type="spellStart"/>
      <w:r w:rsidR="00573737" w:rsidRPr="00910E5C">
        <w:rPr>
          <w:rFonts w:ascii="Comic Sans MS" w:hAnsi="Comic Sans MS"/>
          <w:sz w:val="24"/>
          <w:szCs w:val="24"/>
        </w:rPr>
        <w:t>Pheasey</w:t>
      </w:r>
      <w:proofErr w:type="spellEnd"/>
      <w:r w:rsidR="00573737" w:rsidRPr="00910E5C">
        <w:rPr>
          <w:rFonts w:ascii="Comic Sans MS" w:hAnsi="Comic Sans MS"/>
          <w:sz w:val="24"/>
          <w:szCs w:val="24"/>
        </w:rPr>
        <w:t xml:space="preserve"> Park Farm</w:t>
      </w:r>
      <w:r w:rsidRPr="00910E5C">
        <w:rPr>
          <w:rFonts w:ascii="Comic Sans MS" w:hAnsi="Comic Sans MS"/>
          <w:sz w:val="24"/>
          <w:szCs w:val="24"/>
        </w:rPr>
        <w:t xml:space="preserve"> SEND </w:t>
      </w:r>
      <w:r w:rsidR="00573737" w:rsidRPr="00910E5C">
        <w:rPr>
          <w:rFonts w:ascii="Comic Sans MS" w:hAnsi="Comic Sans MS"/>
          <w:sz w:val="24"/>
          <w:szCs w:val="24"/>
        </w:rPr>
        <w:t>vision</w:t>
      </w:r>
      <w:r w:rsidR="0098333A" w:rsidRPr="00910E5C">
        <w:rPr>
          <w:rFonts w:ascii="Comic Sans MS" w:hAnsi="Comic Sans MS"/>
          <w:sz w:val="24"/>
          <w:szCs w:val="24"/>
        </w:rPr>
        <w:t>:</w:t>
      </w:r>
    </w:p>
    <w:p w14:paraId="28C16981" w14:textId="02C61114" w:rsidR="006C46FD" w:rsidRPr="00910E5C" w:rsidRDefault="00573737" w:rsidP="0098333A">
      <w:pPr>
        <w:spacing w:after="0" w:line="240" w:lineRule="auto"/>
        <w:rPr>
          <w:rFonts w:ascii="Comic Sans MS" w:hAnsi="Comic Sans MS"/>
          <w:i/>
          <w:iCs/>
          <w:sz w:val="24"/>
          <w:szCs w:val="24"/>
        </w:rPr>
      </w:pPr>
      <w:r w:rsidRPr="00910E5C">
        <w:rPr>
          <w:rFonts w:ascii="Comic Sans MS" w:hAnsi="Comic Sans MS"/>
          <w:i/>
          <w:iCs/>
          <w:sz w:val="24"/>
          <w:szCs w:val="24"/>
        </w:rPr>
        <w:t>Identifying children’s needs early to ensure they receive the right support, at the right</w:t>
      </w:r>
      <w:r w:rsidR="0071557B">
        <w:rPr>
          <w:rFonts w:ascii="Comic Sans MS" w:hAnsi="Comic Sans MS"/>
          <w:i/>
          <w:iCs/>
          <w:sz w:val="24"/>
          <w:szCs w:val="24"/>
        </w:rPr>
        <w:t xml:space="preserve"> </w:t>
      </w:r>
      <w:r w:rsidRPr="00910E5C">
        <w:rPr>
          <w:rFonts w:ascii="Comic Sans MS" w:hAnsi="Comic Sans MS"/>
          <w:i/>
          <w:iCs/>
          <w:sz w:val="24"/>
          <w:szCs w:val="24"/>
        </w:rPr>
        <w:t xml:space="preserve">time, by the right person, </w:t>
      </w:r>
      <w:proofErr w:type="gramStart"/>
      <w:r w:rsidRPr="00910E5C">
        <w:rPr>
          <w:rFonts w:ascii="Comic Sans MS" w:hAnsi="Comic Sans MS"/>
          <w:i/>
          <w:iCs/>
          <w:sz w:val="24"/>
          <w:szCs w:val="24"/>
        </w:rPr>
        <w:t>in order for</w:t>
      </w:r>
      <w:proofErr w:type="gramEnd"/>
      <w:r w:rsidRPr="00910E5C">
        <w:rPr>
          <w:rFonts w:ascii="Comic Sans MS" w:hAnsi="Comic Sans MS"/>
          <w:i/>
          <w:iCs/>
          <w:sz w:val="24"/>
          <w:szCs w:val="24"/>
        </w:rPr>
        <w:t xml:space="preserve"> them to make progress from their own unique</w:t>
      </w:r>
      <w:r w:rsidR="0071557B">
        <w:rPr>
          <w:rFonts w:ascii="Comic Sans MS" w:hAnsi="Comic Sans MS"/>
          <w:i/>
          <w:iCs/>
          <w:sz w:val="24"/>
          <w:szCs w:val="24"/>
        </w:rPr>
        <w:t xml:space="preserve"> </w:t>
      </w:r>
      <w:r w:rsidRPr="00910E5C">
        <w:rPr>
          <w:rFonts w:ascii="Comic Sans MS" w:hAnsi="Comic Sans MS"/>
          <w:i/>
          <w:iCs/>
          <w:sz w:val="24"/>
          <w:szCs w:val="24"/>
        </w:rPr>
        <w:t>starting point and to pave the way for success in future endeavours.</w:t>
      </w:r>
    </w:p>
    <w:p w14:paraId="62B4471A" w14:textId="77777777" w:rsidR="006C46FD" w:rsidRPr="00910E5C" w:rsidRDefault="006C46FD" w:rsidP="00BD411B">
      <w:pPr>
        <w:pStyle w:val="Default"/>
        <w:rPr>
          <w:rFonts w:ascii="Comic Sans MS" w:hAnsi="Comic Sans MS"/>
          <w:b/>
        </w:rPr>
      </w:pPr>
    </w:p>
    <w:p w14:paraId="3918A5EF" w14:textId="77777777" w:rsidR="006C46FD" w:rsidRPr="00910E5C" w:rsidRDefault="006C46FD" w:rsidP="006C46FD">
      <w:pPr>
        <w:pStyle w:val="Default"/>
        <w:rPr>
          <w:rFonts w:ascii="Comic Sans MS" w:hAnsi="Comic Sans MS"/>
          <w:b/>
        </w:rPr>
      </w:pPr>
      <w:r w:rsidRPr="00910E5C">
        <w:rPr>
          <w:rFonts w:ascii="Comic Sans MS" w:hAnsi="Comic Sans MS"/>
          <w:b/>
        </w:rPr>
        <w:t>The aims of the SEND policy are:</w:t>
      </w:r>
    </w:p>
    <w:p w14:paraId="01A29479" w14:textId="77777777" w:rsidR="006C46FD" w:rsidRPr="00910E5C" w:rsidRDefault="006C46FD" w:rsidP="006C46FD">
      <w:pPr>
        <w:pStyle w:val="Default"/>
        <w:rPr>
          <w:rFonts w:ascii="Comic Sans MS" w:hAnsi="Comic Sans MS"/>
          <w:b/>
        </w:rPr>
      </w:pPr>
    </w:p>
    <w:p w14:paraId="5526A6D8" w14:textId="77777777"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To promote an inclusive ethos throughout the </w:t>
      </w:r>
      <w:proofErr w:type="gramStart"/>
      <w:r w:rsidRPr="00910E5C">
        <w:rPr>
          <w:rFonts w:ascii="Comic Sans MS" w:hAnsi="Comic Sans MS"/>
        </w:rPr>
        <w:t>school;</w:t>
      </w:r>
      <w:proofErr w:type="gramEnd"/>
    </w:p>
    <w:p w14:paraId="46DB91D9" w14:textId="77777777"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To enable pupils with SEND to have their needs </w:t>
      </w:r>
      <w:proofErr w:type="gramStart"/>
      <w:r w:rsidRPr="00910E5C">
        <w:rPr>
          <w:rFonts w:ascii="Comic Sans MS" w:hAnsi="Comic Sans MS"/>
        </w:rPr>
        <w:t>met;</w:t>
      </w:r>
      <w:proofErr w:type="gramEnd"/>
    </w:p>
    <w:p w14:paraId="70770DEB" w14:textId="77777777"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To take into account the views of the pupils with </w:t>
      </w:r>
      <w:proofErr w:type="gramStart"/>
      <w:r w:rsidRPr="00910E5C">
        <w:rPr>
          <w:rFonts w:ascii="Comic Sans MS" w:hAnsi="Comic Sans MS"/>
        </w:rPr>
        <w:t>SEND;</w:t>
      </w:r>
      <w:proofErr w:type="gramEnd"/>
    </w:p>
    <w:p w14:paraId="225DD347" w14:textId="63C63218" w:rsidR="006C46FD" w:rsidRPr="00910E5C" w:rsidRDefault="006C46FD" w:rsidP="006C46FD">
      <w:pPr>
        <w:pStyle w:val="Default"/>
        <w:numPr>
          <w:ilvl w:val="0"/>
          <w:numId w:val="3"/>
        </w:numPr>
        <w:rPr>
          <w:rFonts w:ascii="Comic Sans MS" w:hAnsi="Comic Sans MS"/>
        </w:rPr>
      </w:pPr>
      <w:r w:rsidRPr="00910E5C">
        <w:rPr>
          <w:rFonts w:ascii="Comic Sans MS" w:hAnsi="Comic Sans MS"/>
        </w:rPr>
        <w:t>To ensure children are safe (following guidelines from ‘Keeping Children Safe</w:t>
      </w:r>
      <w:r w:rsidR="00A06A7B" w:rsidRPr="00910E5C">
        <w:rPr>
          <w:rFonts w:ascii="Comic Sans MS" w:hAnsi="Comic Sans MS"/>
        </w:rPr>
        <w:t xml:space="preserve">’ </w:t>
      </w:r>
      <w:r w:rsidRPr="00910E5C">
        <w:rPr>
          <w:rFonts w:ascii="Comic Sans MS" w:hAnsi="Comic Sans MS"/>
        </w:rPr>
        <w:t>Sept 2023</w:t>
      </w:r>
      <w:proofErr w:type="gramStart"/>
      <w:r w:rsidRPr="00910E5C">
        <w:rPr>
          <w:rFonts w:ascii="Comic Sans MS" w:hAnsi="Comic Sans MS"/>
        </w:rPr>
        <w:t>);</w:t>
      </w:r>
      <w:proofErr w:type="gramEnd"/>
    </w:p>
    <w:p w14:paraId="047F1BA5" w14:textId="77777777"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To encourage good communication with parents of children with </w:t>
      </w:r>
      <w:proofErr w:type="gramStart"/>
      <w:r w:rsidRPr="00910E5C">
        <w:rPr>
          <w:rFonts w:ascii="Comic Sans MS" w:hAnsi="Comic Sans MS"/>
        </w:rPr>
        <w:t>SEND;</w:t>
      </w:r>
      <w:proofErr w:type="gramEnd"/>
    </w:p>
    <w:p w14:paraId="1B543C0C" w14:textId="77777777" w:rsidR="006C46FD" w:rsidRPr="00910E5C" w:rsidRDefault="006C46FD" w:rsidP="006C46FD">
      <w:pPr>
        <w:pStyle w:val="Default"/>
        <w:numPr>
          <w:ilvl w:val="0"/>
          <w:numId w:val="3"/>
        </w:numPr>
        <w:rPr>
          <w:rFonts w:ascii="Comic Sans MS" w:hAnsi="Comic Sans MS"/>
        </w:rPr>
      </w:pPr>
      <w:r w:rsidRPr="00910E5C">
        <w:rPr>
          <w:rFonts w:ascii="Comic Sans MS" w:hAnsi="Comic Sans MS"/>
        </w:rPr>
        <w:lastRenderedPageBreak/>
        <w:t xml:space="preserve">To facilitate full access to a broad, </w:t>
      </w:r>
      <w:proofErr w:type="gramStart"/>
      <w:r w:rsidRPr="00910E5C">
        <w:rPr>
          <w:rFonts w:ascii="Comic Sans MS" w:hAnsi="Comic Sans MS"/>
        </w:rPr>
        <w:t>balanced</w:t>
      </w:r>
      <w:proofErr w:type="gramEnd"/>
      <w:r w:rsidRPr="00910E5C">
        <w:rPr>
          <w:rFonts w:ascii="Comic Sans MS" w:hAnsi="Comic Sans MS"/>
        </w:rPr>
        <w:t xml:space="preserve"> and relevant education, including an appropriate curriculum for the Foundation Stage and the National Curriculum, for pupils with SEND.</w:t>
      </w:r>
    </w:p>
    <w:p w14:paraId="09904731" w14:textId="77777777" w:rsidR="006C46FD" w:rsidRPr="00910E5C" w:rsidRDefault="006C46FD" w:rsidP="006C46FD">
      <w:pPr>
        <w:pStyle w:val="Default"/>
        <w:rPr>
          <w:rFonts w:ascii="Comic Sans MS" w:hAnsi="Comic Sans MS"/>
        </w:rPr>
      </w:pPr>
    </w:p>
    <w:p w14:paraId="7F07EA6E" w14:textId="6C6593B0" w:rsidR="006C46FD" w:rsidRPr="00910E5C" w:rsidRDefault="006C46FD" w:rsidP="006C46FD">
      <w:pPr>
        <w:pStyle w:val="Default"/>
        <w:rPr>
          <w:rFonts w:ascii="Comic Sans MS" w:hAnsi="Comic Sans MS"/>
          <w:b/>
        </w:rPr>
      </w:pPr>
      <w:r w:rsidRPr="00910E5C">
        <w:rPr>
          <w:rFonts w:ascii="Comic Sans MS" w:hAnsi="Comic Sans MS"/>
          <w:b/>
        </w:rPr>
        <w:t xml:space="preserve">To attain this, members of staff at </w:t>
      </w:r>
      <w:proofErr w:type="spellStart"/>
      <w:r w:rsidR="008D4B33" w:rsidRPr="00910E5C">
        <w:rPr>
          <w:rFonts w:ascii="Comic Sans MS" w:hAnsi="Comic Sans MS"/>
          <w:b/>
        </w:rPr>
        <w:t>Pheasey</w:t>
      </w:r>
      <w:proofErr w:type="spellEnd"/>
      <w:r w:rsidR="008D4B33" w:rsidRPr="00910E5C">
        <w:rPr>
          <w:rFonts w:ascii="Comic Sans MS" w:hAnsi="Comic Sans MS"/>
          <w:b/>
        </w:rPr>
        <w:t xml:space="preserve"> Park Farm</w:t>
      </w:r>
      <w:r w:rsidRPr="00910E5C">
        <w:rPr>
          <w:rFonts w:ascii="Comic Sans MS" w:hAnsi="Comic Sans MS"/>
          <w:b/>
        </w:rPr>
        <w:t xml:space="preserve"> Primary School will:</w:t>
      </w:r>
    </w:p>
    <w:p w14:paraId="6DB970AC" w14:textId="77777777" w:rsidR="006C46FD" w:rsidRPr="00910E5C" w:rsidRDefault="006C46FD" w:rsidP="006C46FD">
      <w:pPr>
        <w:pStyle w:val="Default"/>
        <w:rPr>
          <w:rFonts w:ascii="Comic Sans MS" w:hAnsi="Comic Sans MS"/>
          <w:b/>
        </w:rPr>
      </w:pPr>
    </w:p>
    <w:p w14:paraId="7E247A48" w14:textId="03755DDE"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Recognise the needs of the </w:t>
      </w:r>
      <w:proofErr w:type="gramStart"/>
      <w:r w:rsidRPr="00910E5C">
        <w:rPr>
          <w:rFonts w:ascii="Comic Sans MS" w:hAnsi="Comic Sans MS"/>
        </w:rPr>
        <w:t>individuals</w:t>
      </w:r>
      <w:proofErr w:type="gramEnd"/>
    </w:p>
    <w:p w14:paraId="5874097A" w14:textId="489ECAA4"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Adapt teaching methods to suit individual </w:t>
      </w:r>
      <w:proofErr w:type="gramStart"/>
      <w:r w:rsidRPr="00910E5C">
        <w:rPr>
          <w:rFonts w:ascii="Comic Sans MS" w:hAnsi="Comic Sans MS"/>
        </w:rPr>
        <w:t>needs</w:t>
      </w:r>
      <w:proofErr w:type="gramEnd"/>
    </w:p>
    <w:p w14:paraId="769C67C1" w14:textId="0ED0C9E0"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Adapt the curriculum content so that it is attainable by </w:t>
      </w:r>
      <w:proofErr w:type="gramStart"/>
      <w:r w:rsidRPr="00910E5C">
        <w:rPr>
          <w:rFonts w:ascii="Comic Sans MS" w:hAnsi="Comic Sans MS"/>
        </w:rPr>
        <w:t>all</w:t>
      </w:r>
      <w:proofErr w:type="gramEnd"/>
    </w:p>
    <w:p w14:paraId="69456088" w14:textId="7ADD571C" w:rsidR="006C46FD" w:rsidRPr="00910E5C" w:rsidRDefault="006C46FD" w:rsidP="006C46FD">
      <w:pPr>
        <w:pStyle w:val="Default"/>
        <w:numPr>
          <w:ilvl w:val="0"/>
          <w:numId w:val="3"/>
        </w:numPr>
        <w:rPr>
          <w:rFonts w:ascii="Comic Sans MS" w:hAnsi="Comic Sans MS"/>
        </w:rPr>
      </w:pPr>
      <w:r w:rsidRPr="00910E5C">
        <w:rPr>
          <w:rFonts w:ascii="Comic Sans MS" w:hAnsi="Comic Sans MS"/>
        </w:rPr>
        <w:t>Take consideration of the SEN Code of Practice</w:t>
      </w:r>
    </w:p>
    <w:p w14:paraId="25952058" w14:textId="1863CAFB"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Acquire appropriate specialist support whenever </w:t>
      </w:r>
      <w:proofErr w:type="gramStart"/>
      <w:r w:rsidRPr="00910E5C">
        <w:rPr>
          <w:rFonts w:ascii="Comic Sans MS" w:hAnsi="Comic Sans MS"/>
        </w:rPr>
        <w:t>possible</w:t>
      </w:r>
      <w:proofErr w:type="gramEnd"/>
    </w:p>
    <w:p w14:paraId="650688C3" w14:textId="476EB1C3"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Provide a stimulating and positive </w:t>
      </w:r>
      <w:proofErr w:type="gramStart"/>
      <w:r w:rsidRPr="00910E5C">
        <w:rPr>
          <w:rFonts w:ascii="Comic Sans MS" w:hAnsi="Comic Sans MS"/>
        </w:rPr>
        <w:t>environment</w:t>
      </w:r>
      <w:proofErr w:type="gramEnd"/>
    </w:p>
    <w:p w14:paraId="46B994E7" w14:textId="49819A5A" w:rsidR="006C46FD" w:rsidRDefault="006C46FD" w:rsidP="006C46FD">
      <w:pPr>
        <w:pStyle w:val="Default"/>
        <w:numPr>
          <w:ilvl w:val="0"/>
          <w:numId w:val="3"/>
        </w:numPr>
        <w:rPr>
          <w:rFonts w:ascii="Comic Sans MS" w:hAnsi="Comic Sans MS"/>
        </w:rPr>
      </w:pPr>
      <w:r w:rsidRPr="00910E5C">
        <w:rPr>
          <w:rFonts w:ascii="Comic Sans MS" w:hAnsi="Comic Sans MS"/>
        </w:rPr>
        <w:t xml:space="preserve">Develop </w:t>
      </w:r>
      <w:r w:rsidR="0071557B">
        <w:rPr>
          <w:rFonts w:ascii="Comic Sans MS" w:hAnsi="Comic Sans MS"/>
        </w:rPr>
        <w:t xml:space="preserve">positive </w:t>
      </w:r>
      <w:r w:rsidRPr="00910E5C">
        <w:rPr>
          <w:rFonts w:ascii="Comic Sans MS" w:hAnsi="Comic Sans MS"/>
        </w:rPr>
        <w:t>working partnerships with parents</w:t>
      </w:r>
      <w:r w:rsidR="0071557B">
        <w:rPr>
          <w:rFonts w:ascii="Comic Sans MS" w:hAnsi="Comic Sans MS"/>
        </w:rPr>
        <w:t>/</w:t>
      </w:r>
      <w:proofErr w:type="gramStart"/>
      <w:r w:rsidR="0071557B">
        <w:rPr>
          <w:rFonts w:ascii="Comic Sans MS" w:hAnsi="Comic Sans MS"/>
        </w:rPr>
        <w:t>carers</w:t>
      </w:r>
      <w:proofErr w:type="gramEnd"/>
    </w:p>
    <w:p w14:paraId="5BE3477D" w14:textId="0BEFA40E" w:rsidR="0071557B" w:rsidRPr="00910E5C" w:rsidRDefault="0071557B" w:rsidP="006C46FD">
      <w:pPr>
        <w:pStyle w:val="Default"/>
        <w:numPr>
          <w:ilvl w:val="0"/>
          <w:numId w:val="3"/>
        </w:numPr>
        <w:rPr>
          <w:rFonts w:ascii="Comic Sans MS" w:hAnsi="Comic Sans MS"/>
        </w:rPr>
      </w:pPr>
      <w:r>
        <w:rPr>
          <w:rFonts w:ascii="Comic Sans MS" w:hAnsi="Comic Sans MS"/>
        </w:rPr>
        <w:t xml:space="preserve">Develop positive working partnerships with external </w:t>
      </w:r>
      <w:proofErr w:type="gramStart"/>
      <w:r>
        <w:rPr>
          <w:rFonts w:ascii="Comic Sans MS" w:hAnsi="Comic Sans MS"/>
        </w:rPr>
        <w:t>agencies</w:t>
      </w:r>
      <w:proofErr w:type="gramEnd"/>
    </w:p>
    <w:p w14:paraId="5892499E" w14:textId="136FA1E1"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Enable children to have a voice and play an active role in their </w:t>
      </w:r>
      <w:proofErr w:type="gramStart"/>
      <w:r w:rsidRPr="00910E5C">
        <w:rPr>
          <w:rFonts w:ascii="Comic Sans MS" w:hAnsi="Comic Sans MS"/>
        </w:rPr>
        <w:t>learning</w:t>
      </w:r>
      <w:proofErr w:type="gramEnd"/>
    </w:p>
    <w:p w14:paraId="7F1F1B38" w14:textId="3CA1FE8B"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Provide suitable and adequate </w:t>
      </w:r>
      <w:proofErr w:type="gramStart"/>
      <w:r w:rsidRPr="00910E5C">
        <w:rPr>
          <w:rFonts w:ascii="Comic Sans MS" w:hAnsi="Comic Sans MS"/>
        </w:rPr>
        <w:t>resources</w:t>
      </w:r>
      <w:proofErr w:type="gramEnd"/>
    </w:p>
    <w:p w14:paraId="676437F7" w14:textId="77777777" w:rsidR="006C46FD" w:rsidRPr="00910E5C" w:rsidRDefault="006C46FD" w:rsidP="006C46FD">
      <w:pPr>
        <w:pStyle w:val="Default"/>
        <w:numPr>
          <w:ilvl w:val="0"/>
          <w:numId w:val="3"/>
        </w:numPr>
        <w:rPr>
          <w:rFonts w:ascii="Comic Sans MS" w:hAnsi="Comic Sans MS"/>
        </w:rPr>
      </w:pPr>
      <w:r w:rsidRPr="00910E5C">
        <w:rPr>
          <w:rFonts w:ascii="Comic Sans MS" w:hAnsi="Comic Sans MS"/>
        </w:rPr>
        <w:t>Pass on information and expertise through SEND procedures and meetings.</w:t>
      </w:r>
    </w:p>
    <w:p w14:paraId="0AC3EC0E" w14:textId="77777777" w:rsidR="006C46FD" w:rsidRPr="00910E5C" w:rsidRDefault="006C46FD" w:rsidP="006C46FD">
      <w:pPr>
        <w:pStyle w:val="Default"/>
        <w:rPr>
          <w:rFonts w:ascii="Comic Sans MS" w:hAnsi="Comic Sans MS"/>
        </w:rPr>
      </w:pPr>
    </w:p>
    <w:p w14:paraId="19438917" w14:textId="77777777" w:rsidR="006C46FD" w:rsidRPr="00910E5C" w:rsidRDefault="006C46FD" w:rsidP="006C46FD">
      <w:pPr>
        <w:pStyle w:val="Default"/>
        <w:rPr>
          <w:rFonts w:ascii="Comic Sans MS" w:hAnsi="Comic Sans MS"/>
        </w:rPr>
      </w:pPr>
    </w:p>
    <w:p w14:paraId="4EEEED14" w14:textId="77777777" w:rsidR="006C46FD" w:rsidRPr="00910E5C" w:rsidRDefault="006C46FD" w:rsidP="006C46FD">
      <w:pPr>
        <w:pStyle w:val="Default"/>
        <w:numPr>
          <w:ilvl w:val="0"/>
          <w:numId w:val="1"/>
        </w:numPr>
        <w:rPr>
          <w:rFonts w:ascii="Comic Sans MS" w:hAnsi="Comic Sans MS"/>
          <w:b/>
          <w:bCs/>
        </w:rPr>
      </w:pPr>
      <w:r w:rsidRPr="00910E5C">
        <w:rPr>
          <w:rFonts w:ascii="Comic Sans MS" w:hAnsi="Comic Sans MS"/>
          <w:b/>
          <w:bCs/>
        </w:rPr>
        <w:t xml:space="preserve">An Inclusive Vision </w:t>
      </w:r>
    </w:p>
    <w:p w14:paraId="3F09FB2C" w14:textId="77777777" w:rsidR="006C46FD" w:rsidRPr="00910E5C" w:rsidRDefault="006C46FD" w:rsidP="006C46FD">
      <w:pPr>
        <w:pStyle w:val="Default"/>
        <w:rPr>
          <w:rFonts w:ascii="Comic Sans MS" w:hAnsi="Comic Sans MS"/>
        </w:rPr>
      </w:pPr>
    </w:p>
    <w:p w14:paraId="74CE9FD7" w14:textId="0065E821" w:rsidR="006C46FD" w:rsidRPr="00910E5C" w:rsidRDefault="00F06B36" w:rsidP="006C46FD">
      <w:pPr>
        <w:pStyle w:val="Default"/>
        <w:rPr>
          <w:rFonts w:ascii="Comic Sans MS" w:hAnsi="Comic Sans MS"/>
        </w:rPr>
      </w:pPr>
      <w:proofErr w:type="spellStart"/>
      <w:r>
        <w:rPr>
          <w:rFonts w:ascii="Comic Sans MS" w:hAnsi="Comic Sans MS"/>
        </w:rPr>
        <w:t>Pheasey</w:t>
      </w:r>
      <w:proofErr w:type="spellEnd"/>
      <w:r>
        <w:rPr>
          <w:rFonts w:ascii="Comic Sans MS" w:hAnsi="Comic Sans MS"/>
        </w:rPr>
        <w:t xml:space="preserve"> Park Farm</w:t>
      </w:r>
      <w:r w:rsidR="006C46FD" w:rsidRPr="00910E5C">
        <w:rPr>
          <w:rFonts w:ascii="Comic Sans MS" w:hAnsi="Comic Sans MS"/>
        </w:rPr>
        <w:t xml:space="preserve"> Primary School is committed to inclusion. This means that where possible, we endeavour to support children with special educational needs within our school, where all children get the same opportunities to learn and </w:t>
      </w:r>
      <w:r>
        <w:rPr>
          <w:rFonts w:ascii="Comic Sans MS" w:hAnsi="Comic Sans MS"/>
        </w:rPr>
        <w:t>socialise</w:t>
      </w:r>
      <w:r w:rsidR="006C46FD" w:rsidRPr="00910E5C">
        <w:rPr>
          <w:rFonts w:ascii="Comic Sans MS" w:hAnsi="Comic Sans MS"/>
        </w:rPr>
        <w:t xml:space="preserve"> with each other. Part of the school’s strategic planning for improvement is to develop cultures, policies and practices that include all learners. The school aims to engender a sense of community and belonging, and to offer new opportunities to learners who may have experienced previous difficulties. </w:t>
      </w:r>
    </w:p>
    <w:p w14:paraId="35D6F6D0" w14:textId="77777777" w:rsidR="006C46FD" w:rsidRPr="00910E5C" w:rsidRDefault="006C46FD" w:rsidP="006C46FD">
      <w:pPr>
        <w:pStyle w:val="Default"/>
        <w:rPr>
          <w:rFonts w:ascii="Comic Sans MS" w:hAnsi="Comic Sans MS"/>
        </w:rPr>
      </w:pPr>
    </w:p>
    <w:p w14:paraId="12C75F35" w14:textId="77777777" w:rsidR="006C46FD" w:rsidRPr="00910E5C" w:rsidRDefault="006C46FD" w:rsidP="006C46FD">
      <w:pPr>
        <w:pStyle w:val="Default"/>
        <w:rPr>
          <w:rFonts w:ascii="Comic Sans MS" w:hAnsi="Comic Sans MS"/>
        </w:rPr>
      </w:pPr>
      <w:r w:rsidRPr="00910E5C">
        <w:rPr>
          <w:rFonts w:ascii="Comic Sans MS" w:hAnsi="Comic Sans MS"/>
        </w:rPr>
        <w:t xml:space="preserve">This does not mean that we will treat all learners in the same way, but that we will respond to learners in ways that take account of their varied life experiences and needs. Children with special educational needs are, in most cases, catered for from within the normal resources of the school. If needed, provision from the Local Authority may be sought, where deemed necessary. </w:t>
      </w:r>
    </w:p>
    <w:p w14:paraId="059C3F56" w14:textId="77777777" w:rsidR="006C46FD" w:rsidRPr="00910E5C" w:rsidRDefault="006C46FD" w:rsidP="006C46FD">
      <w:pPr>
        <w:pStyle w:val="Default"/>
        <w:rPr>
          <w:rFonts w:ascii="Comic Sans MS" w:hAnsi="Comic Sans MS"/>
        </w:rPr>
      </w:pPr>
    </w:p>
    <w:p w14:paraId="563679DE" w14:textId="77777777" w:rsidR="006C46FD" w:rsidRPr="00910E5C" w:rsidRDefault="006C46FD" w:rsidP="006C46FD">
      <w:pPr>
        <w:pStyle w:val="Default"/>
        <w:rPr>
          <w:rFonts w:ascii="Comic Sans MS" w:hAnsi="Comic Sans MS"/>
        </w:rPr>
      </w:pPr>
      <w:r w:rsidRPr="00910E5C">
        <w:rPr>
          <w:rFonts w:ascii="Comic Sans MS" w:hAnsi="Comic Sans MS"/>
        </w:rPr>
        <w:t xml:space="preserve">We believe that educational inclusion is about equal opportunities for all learners, whatever their age, gender, ethnicity, impairment, </w:t>
      </w:r>
      <w:proofErr w:type="gramStart"/>
      <w:r w:rsidRPr="00910E5C">
        <w:rPr>
          <w:rFonts w:ascii="Comic Sans MS" w:hAnsi="Comic Sans MS"/>
        </w:rPr>
        <w:t>attainment</w:t>
      </w:r>
      <w:proofErr w:type="gramEnd"/>
      <w:r w:rsidRPr="00910E5C">
        <w:rPr>
          <w:rFonts w:ascii="Comic Sans MS" w:hAnsi="Comic Sans MS"/>
        </w:rPr>
        <w:t xml:space="preserve"> and background. </w:t>
      </w:r>
    </w:p>
    <w:p w14:paraId="02EE1943" w14:textId="77777777" w:rsidR="006C46FD" w:rsidRPr="00910E5C" w:rsidRDefault="006C46FD" w:rsidP="006C46FD">
      <w:pPr>
        <w:pStyle w:val="Default"/>
        <w:rPr>
          <w:rFonts w:ascii="Comic Sans MS" w:hAnsi="Comic Sans MS"/>
        </w:rPr>
      </w:pPr>
    </w:p>
    <w:p w14:paraId="034BCA21" w14:textId="77777777" w:rsidR="006C46FD" w:rsidRPr="00910E5C" w:rsidRDefault="006C46FD" w:rsidP="006C46FD">
      <w:pPr>
        <w:pStyle w:val="Default"/>
        <w:rPr>
          <w:rFonts w:ascii="Comic Sans MS" w:hAnsi="Comic Sans MS"/>
        </w:rPr>
      </w:pPr>
      <w:r w:rsidRPr="00910E5C">
        <w:rPr>
          <w:rFonts w:ascii="Comic Sans MS" w:hAnsi="Comic Sans MS"/>
        </w:rPr>
        <w:lastRenderedPageBreak/>
        <w:t xml:space="preserve">This policy describes the way we meet the needs of children, who experience barriers to their learning, which may relate to cognition and learning, </w:t>
      </w:r>
      <w:proofErr w:type="gramStart"/>
      <w:r w:rsidRPr="00910E5C">
        <w:rPr>
          <w:rFonts w:ascii="Comic Sans MS" w:hAnsi="Comic Sans MS"/>
        </w:rPr>
        <w:t>communication</w:t>
      </w:r>
      <w:proofErr w:type="gramEnd"/>
      <w:r w:rsidRPr="00910E5C">
        <w:rPr>
          <w:rFonts w:ascii="Comic Sans MS" w:hAnsi="Comic Sans MS"/>
        </w:rPr>
        <w:t xml:space="preserve"> and interaction, sensory or physical impairment or social, emotional and mental health. We also meet the needs of children who experience barriers, which may relate to factors in their environment, including the learning environment they experience in school. </w:t>
      </w:r>
    </w:p>
    <w:p w14:paraId="0D95FC9B" w14:textId="77777777" w:rsidR="006C46FD" w:rsidRPr="00910E5C" w:rsidRDefault="006C46FD" w:rsidP="006C46FD">
      <w:pPr>
        <w:pStyle w:val="Default"/>
        <w:rPr>
          <w:rFonts w:ascii="Comic Sans MS" w:hAnsi="Comic Sans MS"/>
        </w:rPr>
      </w:pPr>
    </w:p>
    <w:p w14:paraId="4E087BA7" w14:textId="77777777" w:rsidR="006C46FD" w:rsidRPr="00910E5C" w:rsidRDefault="006C46FD" w:rsidP="006C46FD">
      <w:pPr>
        <w:pStyle w:val="Default"/>
        <w:rPr>
          <w:rFonts w:ascii="Comic Sans MS" w:hAnsi="Comic Sans MS"/>
        </w:rPr>
      </w:pPr>
      <w:r w:rsidRPr="00910E5C">
        <w:rPr>
          <w:rFonts w:ascii="Comic Sans MS" w:hAnsi="Comic Sans MS"/>
        </w:rPr>
        <w:t xml:space="preserve">We recognise that pupils learn at different rates and that there are many factors affecting achievement, including ability, emotional state, </w:t>
      </w:r>
      <w:proofErr w:type="gramStart"/>
      <w:r w:rsidRPr="00910E5C">
        <w:rPr>
          <w:rFonts w:ascii="Comic Sans MS" w:hAnsi="Comic Sans MS"/>
        </w:rPr>
        <w:t>age</w:t>
      </w:r>
      <w:proofErr w:type="gramEnd"/>
      <w:r w:rsidRPr="00910E5C">
        <w:rPr>
          <w:rFonts w:ascii="Comic Sans MS" w:hAnsi="Comic Sans MS"/>
        </w:rPr>
        <w:t xml:space="preserve"> and maturity. We are particularly aware of the needs of our Foundation and Key Stage 1 pupils, for whom maturity is a crucial factor in terms of readiness to learn. We believe that many pupils, at some time in their school career, may experience difficulties which affect their learning, and we recognise that these may be long or short term. </w:t>
      </w:r>
    </w:p>
    <w:p w14:paraId="367C9479" w14:textId="77777777" w:rsidR="006C46FD" w:rsidRPr="00910E5C" w:rsidRDefault="006C46FD" w:rsidP="006C46FD">
      <w:pPr>
        <w:pStyle w:val="Default"/>
        <w:rPr>
          <w:rFonts w:ascii="Comic Sans MS" w:hAnsi="Comic Sans MS"/>
        </w:rPr>
      </w:pPr>
    </w:p>
    <w:p w14:paraId="75CDC019" w14:textId="45A3B57C" w:rsidR="006C46FD" w:rsidRPr="00910E5C" w:rsidRDefault="006C46FD" w:rsidP="006C46FD">
      <w:pPr>
        <w:pStyle w:val="Default"/>
        <w:rPr>
          <w:rFonts w:ascii="Comic Sans MS" w:hAnsi="Comic Sans MS"/>
        </w:rPr>
      </w:pPr>
      <w:r w:rsidRPr="00910E5C">
        <w:rPr>
          <w:rFonts w:ascii="Comic Sans MS" w:hAnsi="Comic Sans MS"/>
        </w:rPr>
        <w:t xml:space="preserve">At </w:t>
      </w:r>
      <w:proofErr w:type="spellStart"/>
      <w:r w:rsidR="00D80F67">
        <w:rPr>
          <w:rFonts w:ascii="Comic Sans MS" w:hAnsi="Comic Sans MS"/>
        </w:rPr>
        <w:t>Pheasey</w:t>
      </w:r>
      <w:proofErr w:type="spellEnd"/>
      <w:r w:rsidR="00D80F67">
        <w:rPr>
          <w:rFonts w:ascii="Comic Sans MS" w:hAnsi="Comic Sans MS"/>
        </w:rPr>
        <w:t xml:space="preserve"> Park Farm Primary</w:t>
      </w:r>
      <w:r w:rsidRPr="00910E5C">
        <w:rPr>
          <w:rFonts w:ascii="Comic Sans MS" w:hAnsi="Comic Sans MS"/>
        </w:rPr>
        <w:t xml:space="preserve"> School</w:t>
      </w:r>
      <w:r w:rsidR="00D80F67">
        <w:rPr>
          <w:rFonts w:ascii="Comic Sans MS" w:hAnsi="Comic Sans MS"/>
        </w:rPr>
        <w:t>,</w:t>
      </w:r>
      <w:r w:rsidRPr="00910E5C">
        <w:rPr>
          <w:rFonts w:ascii="Comic Sans MS" w:hAnsi="Comic Sans MS"/>
        </w:rPr>
        <w:t xml:space="preserve"> we aim to identify these needs as they arise and </w:t>
      </w:r>
      <w:r w:rsidR="005E01FF">
        <w:rPr>
          <w:rFonts w:ascii="Comic Sans MS" w:hAnsi="Comic Sans MS"/>
        </w:rPr>
        <w:t xml:space="preserve">aim to remove barriers to their learning to </w:t>
      </w:r>
      <w:r w:rsidRPr="00910E5C">
        <w:rPr>
          <w:rFonts w:ascii="Comic Sans MS" w:hAnsi="Comic Sans MS"/>
        </w:rPr>
        <w:t xml:space="preserve">enable every child to achieve to their full potential. </w:t>
      </w:r>
    </w:p>
    <w:p w14:paraId="714F6DF9" w14:textId="77777777" w:rsidR="006C46FD" w:rsidRPr="00910E5C" w:rsidRDefault="006C46FD" w:rsidP="006C46FD">
      <w:pPr>
        <w:pStyle w:val="Default"/>
        <w:rPr>
          <w:rFonts w:ascii="Comic Sans MS" w:hAnsi="Comic Sans MS"/>
        </w:rPr>
      </w:pPr>
    </w:p>
    <w:p w14:paraId="0F3AE312" w14:textId="77777777" w:rsidR="006C46FD" w:rsidRPr="00910E5C" w:rsidRDefault="006C46FD" w:rsidP="006C46FD">
      <w:pPr>
        <w:pStyle w:val="Default"/>
        <w:numPr>
          <w:ilvl w:val="0"/>
          <w:numId w:val="1"/>
        </w:numPr>
        <w:rPr>
          <w:rFonts w:ascii="Comic Sans MS" w:hAnsi="Comic Sans MS"/>
          <w:b/>
        </w:rPr>
      </w:pPr>
      <w:r w:rsidRPr="00910E5C">
        <w:rPr>
          <w:rFonts w:ascii="Comic Sans MS" w:hAnsi="Comic Sans MS"/>
          <w:b/>
        </w:rPr>
        <w:t>Roles and processes within the school.</w:t>
      </w:r>
    </w:p>
    <w:p w14:paraId="6125D585" w14:textId="77777777" w:rsidR="006C46FD" w:rsidRPr="00910E5C" w:rsidRDefault="006C46FD" w:rsidP="006C46FD">
      <w:pPr>
        <w:pStyle w:val="Default"/>
        <w:rPr>
          <w:rFonts w:ascii="Comic Sans MS" w:hAnsi="Comic Sans MS"/>
          <w:b/>
        </w:rPr>
      </w:pPr>
    </w:p>
    <w:p w14:paraId="037D4110" w14:textId="1210997E" w:rsidR="006C46FD" w:rsidRPr="00910E5C" w:rsidRDefault="006C46FD" w:rsidP="006C46FD">
      <w:pPr>
        <w:pStyle w:val="Default"/>
        <w:rPr>
          <w:rFonts w:ascii="Comic Sans MS" w:hAnsi="Comic Sans MS"/>
        </w:rPr>
      </w:pPr>
      <w:r w:rsidRPr="00910E5C">
        <w:rPr>
          <w:rFonts w:ascii="Comic Sans MS" w:hAnsi="Comic Sans MS"/>
        </w:rPr>
        <w:t xml:space="preserve">The SEND coordinator assisted by the SEND Team, has responsibility for the </w:t>
      </w:r>
      <w:r w:rsidR="008D4B33" w:rsidRPr="00910E5C">
        <w:rPr>
          <w:rFonts w:ascii="Comic Sans MS" w:hAnsi="Comic Sans MS"/>
        </w:rPr>
        <w:t>day-to-day</w:t>
      </w:r>
      <w:r w:rsidRPr="00910E5C">
        <w:rPr>
          <w:rFonts w:ascii="Comic Sans MS" w:hAnsi="Comic Sans MS"/>
        </w:rPr>
        <w:t xml:space="preserve"> operation of the policy. </w:t>
      </w:r>
    </w:p>
    <w:p w14:paraId="7735ABF2" w14:textId="77777777" w:rsidR="006C46FD" w:rsidRPr="00910E5C" w:rsidRDefault="006C46FD" w:rsidP="006C46FD">
      <w:pPr>
        <w:pStyle w:val="Default"/>
        <w:rPr>
          <w:rFonts w:ascii="Comic Sans MS" w:hAnsi="Comic Sans MS"/>
        </w:rPr>
      </w:pPr>
    </w:p>
    <w:p w14:paraId="61125866" w14:textId="77777777" w:rsidR="006C46FD" w:rsidRPr="00910E5C" w:rsidRDefault="006C46FD" w:rsidP="006C46FD">
      <w:pPr>
        <w:pStyle w:val="Default"/>
        <w:rPr>
          <w:rFonts w:ascii="Comic Sans MS" w:hAnsi="Comic Sans MS"/>
          <w:b/>
          <w:bCs/>
        </w:rPr>
      </w:pPr>
      <w:r w:rsidRPr="00910E5C">
        <w:rPr>
          <w:rFonts w:ascii="Comic Sans MS" w:hAnsi="Comic Sans MS"/>
          <w:b/>
          <w:bCs/>
        </w:rPr>
        <w:t xml:space="preserve">4.1 The role of the SENCO is to: </w:t>
      </w:r>
    </w:p>
    <w:p w14:paraId="17D63A11" w14:textId="77777777" w:rsidR="006C46FD" w:rsidRPr="00910E5C" w:rsidRDefault="006C46FD" w:rsidP="006C46FD">
      <w:pPr>
        <w:pStyle w:val="Default"/>
        <w:rPr>
          <w:rFonts w:ascii="Comic Sans MS" w:hAnsi="Comic Sans MS"/>
        </w:rPr>
      </w:pPr>
    </w:p>
    <w:p w14:paraId="107E5F11" w14:textId="77777777"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oversee the day-to-day operation of the school’s SEND </w:t>
      </w:r>
      <w:proofErr w:type="gramStart"/>
      <w:r w:rsidRPr="00910E5C">
        <w:rPr>
          <w:rFonts w:ascii="Comic Sans MS" w:hAnsi="Comic Sans MS"/>
        </w:rPr>
        <w:t>policy</w:t>
      </w:r>
      <w:proofErr w:type="gramEnd"/>
      <w:r w:rsidRPr="00910E5C">
        <w:rPr>
          <w:rFonts w:ascii="Comic Sans MS" w:hAnsi="Comic Sans MS"/>
        </w:rPr>
        <w:t xml:space="preserve"> </w:t>
      </w:r>
    </w:p>
    <w:p w14:paraId="5B11CE30" w14:textId="77777777"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monitor the effectiveness of the </w:t>
      </w:r>
      <w:proofErr w:type="gramStart"/>
      <w:r w:rsidRPr="00910E5C">
        <w:rPr>
          <w:rFonts w:ascii="Comic Sans MS" w:hAnsi="Comic Sans MS"/>
        </w:rPr>
        <w:t>policy</w:t>
      </w:r>
      <w:proofErr w:type="gramEnd"/>
      <w:r w:rsidRPr="00910E5C">
        <w:rPr>
          <w:rFonts w:ascii="Comic Sans MS" w:hAnsi="Comic Sans MS"/>
        </w:rPr>
        <w:t xml:space="preserve"> </w:t>
      </w:r>
    </w:p>
    <w:p w14:paraId="551FFE6C" w14:textId="77777777"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work closely with the SEND team and direct their </w:t>
      </w:r>
      <w:proofErr w:type="gramStart"/>
      <w:r w:rsidRPr="00910E5C">
        <w:rPr>
          <w:rFonts w:ascii="Comic Sans MS" w:hAnsi="Comic Sans MS"/>
        </w:rPr>
        <w:t>work</w:t>
      </w:r>
      <w:proofErr w:type="gramEnd"/>
      <w:r w:rsidRPr="00910E5C">
        <w:rPr>
          <w:rFonts w:ascii="Comic Sans MS" w:hAnsi="Comic Sans MS"/>
        </w:rPr>
        <w:t xml:space="preserve"> </w:t>
      </w:r>
    </w:p>
    <w:p w14:paraId="47706028" w14:textId="17B5F050"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support teaching assistants and teachers </w:t>
      </w:r>
      <w:r w:rsidR="005D18D5" w:rsidRPr="00910E5C">
        <w:rPr>
          <w:rFonts w:ascii="Comic Sans MS" w:hAnsi="Comic Sans MS"/>
        </w:rPr>
        <w:t xml:space="preserve">through coaching </w:t>
      </w:r>
      <w:r w:rsidR="005D18D5">
        <w:rPr>
          <w:rFonts w:ascii="Comic Sans MS" w:hAnsi="Comic Sans MS"/>
        </w:rPr>
        <w:t xml:space="preserve">and </w:t>
      </w:r>
      <w:proofErr w:type="gramStart"/>
      <w:r w:rsidR="005D18D5" w:rsidRPr="00910E5C">
        <w:rPr>
          <w:rFonts w:ascii="Comic Sans MS" w:hAnsi="Comic Sans MS"/>
        </w:rPr>
        <w:t>CPD</w:t>
      </w:r>
      <w:proofErr w:type="gramEnd"/>
    </w:p>
    <w:p w14:paraId="3D25C017" w14:textId="7EA34EE5"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support teachers with adapting </w:t>
      </w:r>
      <w:r w:rsidR="000F2EBC">
        <w:rPr>
          <w:rFonts w:ascii="Comic Sans MS" w:hAnsi="Comic Sans MS"/>
        </w:rPr>
        <w:t xml:space="preserve">and making reasonable adjustments to </w:t>
      </w:r>
      <w:r w:rsidRPr="00910E5C">
        <w:rPr>
          <w:rFonts w:ascii="Comic Sans MS" w:hAnsi="Comic Sans MS"/>
        </w:rPr>
        <w:t>the curriculum and the classroom environment to suit the needs of their learners, ensuring that any advice given from external agencies is implemented, where possible</w:t>
      </w:r>
    </w:p>
    <w:p w14:paraId="6C46F8DC" w14:textId="2582BBF3"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keep </w:t>
      </w:r>
      <w:r w:rsidR="000F2EBC">
        <w:rPr>
          <w:rFonts w:ascii="Comic Sans MS" w:hAnsi="Comic Sans MS"/>
        </w:rPr>
        <w:t xml:space="preserve">the </w:t>
      </w:r>
      <w:r w:rsidRPr="00910E5C">
        <w:rPr>
          <w:rFonts w:ascii="Comic Sans MS" w:hAnsi="Comic Sans MS"/>
        </w:rPr>
        <w:t xml:space="preserve">SEND register up to </w:t>
      </w:r>
      <w:proofErr w:type="gramStart"/>
      <w:r w:rsidRPr="00910E5C">
        <w:rPr>
          <w:rFonts w:ascii="Comic Sans MS" w:hAnsi="Comic Sans MS"/>
        </w:rPr>
        <w:t>date</w:t>
      </w:r>
      <w:proofErr w:type="gramEnd"/>
      <w:r w:rsidRPr="00910E5C">
        <w:rPr>
          <w:rFonts w:ascii="Comic Sans MS" w:hAnsi="Comic Sans MS"/>
        </w:rPr>
        <w:t xml:space="preserve"> </w:t>
      </w:r>
    </w:p>
    <w:p w14:paraId="79C60D33" w14:textId="77777777"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keep the SEN Information Report on the website up to date with relevant information about </w:t>
      </w:r>
      <w:proofErr w:type="gramStart"/>
      <w:r w:rsidRPr="00910E5C">
        <w:rPr>
          <w:rFonts w:ascii="Comic Sans MS" w:hAnsi="Comic Sans MS"/>
        </w:rPr>
        <w:t>SEND</w:t>
      </w:r>
      <w:proofErr w:type="gramEnd"/>
      <w:r w:rsidRPr="00910E5C">
        <w:rPr>
          <w:rFonts w:ascii="Comic Sans MS" w:hAnsi="Comic Sans MS"/>
        </w:rPr>
        <w:t xml:space="preserve"> </w:t>
      </w:r>
    </w:p>
    <w:p w14:paraId="3DF55257" w14:textId="4F3904AE"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monitor and track the progress of children with SEND, using the school tracking </w:t>
      </w:r>
      <w:proofErr w:type="gramStart"/>
      <w:r w:rsidRPr="00910E5C">
        <w:rPr>
          <w:rFonts w:ascii="Comic Sans MS" w:hAnsi="Comic Sans MS"/>
        </w:rPr>
        <w:t>system</w:t>
      </w:r>
      <w:proofErr w:type="gramEnd"/>
      <w:r w:rsidRPr="00910E5C">
        <w:rPr>
          <w:rFonts w:ascii="Comic Sans MS" w:hAnsi="Comic Sans MS"/>
        </w:rPr>
        <w:t xml:space="preserve"> </w:t>
      </w:r>
    </w:p>
    <w:p w14:paraId="0764B457" w14:textId="206FB5B9"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lastRenderedPageBreak/>
        <w:t>analyse</w:t>
      </w:r>
      <w:r w:rsidR="00255DC2" w:rsidRPr="00910E5C">
        <w:rPr>
          <w:rFonts w:ascii="Comic Sans MS" w:hAnsi="Comic Sans MS"/>
        </w:rPr>
        <w:t xml:space="preserve"> and evaluate</w:t>
      </w:r>
      <w:r w:rsidRPr="00910E5C">
        <w:rPr>
          <w:rFonts w:ascii="Comic Sans MS" w:hAnsi="Comic Sans MS"/>
        </w:rPr>
        <w:t xml:space="preserve"> the impact of provision </w:t>
      </w:r>
      <w:r w:rsidR="00522A02" w:rsidRPr="00910E5C">
        <w:rPr>
          <w:rFonts w:ascii="Comic Sans MS" w:hAnsi="Comic Sans MS"/>
        </w:rPr>
        <w:t xml:space="preserve">through consultations, analysis of data and </w:t>
      </w:r>
      <w:proofErr w:type="gramStart"/>
      <w:r w:rsidR="00522A02" w:rsidRPr="00910E5C">
        <w:rPr>
          <w:rFonts w:ascii="Comic Sans MS" w:hAnsi="Comic Sans MS"/>
        </w:rPr>
        <w:t>observations</w:t>
      </w:r>
      <w:proofErr w:type="gramEnd"/>
    </w:p>
    <w:p w14:paraId="3D673430" w14:textId="77777777"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monitor and track intervention programmes across the </w:t>
      </w:r>
      <w:proofErr w:type="gramStart"/>
      <w:r w:rsidRPr="00910E5C">
        <w:rPr>
          <w:rFonts w:ascii="Comic Sans MS" w:hAnsi="Comic Sans MS"/>
        </w:rPr>
        <w:t>school</w:t>
      </w:r>
      <w:proofErr w:type="gramEnd"/>
      <w:r w:rsidRPr="00910E5C">
        <w:rPr>
          <w:rFonts w:ascii="Comic Sans MS" w:hAnsi="Comic Sans MS"/>
        </w:rPr>
        <w:t xml:space="preserve"> </w:t>
      </w:r>
    </w:p>
    <w:p w14:paraId="3B49F353" w14:textId="3B1CD47A"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liaise with parents and keep them informed about their child’s progress</w:t>
      </w:r>
      <w:r w:rsidR="000115FA">
        <w:rPr>
          <w:rFonts w:ascii="Comic Sans MS" w:hAnsi="Comic Sans MS"/>
        </w:rPr>
        <w:t xml:space="preserve"> and</w:t>
      </w:r>
      <w:r w:rsidRPr="00910E5C">
        <w:rPr>
          <w:rFonts w:ascii="Comic Sans MS" w:hAnsi="Comic Sans MS"/>
        </w:rPr>
        <w:t xml:space="preserve"> changes to SEND within </w:t>
      </w:r>
      <w:proofErr w:type="gramStart"/>
      <w:r w:rsidRPr="00910E5C">
        <w:rPr>
          <w:rFonts w:ascii="Comic Sans MS" w:hAnsi="Comic Sans MS"/>
        </w:rPr>
        <w:t>school</w:t>
      </w:r>
      <w:proofErr w:type="gramEnd"/>
      <w:r w:rsidRPr="00910E5C">
        <w:rPr>
          <w:rFonts w:ascii="Comic Sans MS" w:hAnsi="Comic Sans MS"/>
        </w:rPr>
        <w:t xml:space="preserve"> </w:t>
      </w:r>
    </w:p>
    <w:p w14:paraId="1F08817C" w14:textId="77777777"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promote an inclusive environment and inclusive practice within </w:t>
      </w:r>
      <w:proofErr w:type="gramStart"/>
      <w:r w:rsidRPr="00910E5C">
        <w:rPr>
          <w:rFonts w:ascii="Comic Sans MS" w:hAnsi="Comic Sans MS"/>
        </w:rPr>
        <w:t>school</w:t>
      </w:r>
      <w:proofErr w:type="gramEnd"/>
      <w:r w:rsidRPr="00910E5C">
        <w:rPr>
          <w:rFonts w:ascii="Comic Sans MS" w:hAnsi="Comic Sans MS"/>
        </w:rPr>
        <w:t xml:space="preserve"> </w:t>
      </w:r>
    </w:p>
    <w:p w14:paraId="245C2CB8" w14:textId="77777777"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co-ordinate the provision and resources for pupils with SEND </w:t>
      </w:r>
    </w:p>
    <w:p w14:paraId="7F2C4AEF" w14:textId="77777777"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oversee the records on all pupils with special educational </w:t>
      </w:r>
      <w:proofErr w:type="gramStart"/>
      <w:r w:rsidRPr="00910E5C">
        <w:rPr>
          <w:rFonts w:ascii="Comic Sans MS" w:hAnsi="Comic Sans MS"/>
        </w:rPr>
        <w:t>needs</w:t>
      </w:r>
      <w:proofErr w:type="gramEnd"/>
      <w:r w:rsidRPr="00910E5C">
        <w:rPr>
          <w:rFonts w:ascii="Comic Sans MS" w:hAnsi="Comic Sans MS"/>
        </w:rPr>
        <w:t xml:space="preserve"> </w:t>
      </w:r>
    </w:p>
    <w:p w14:paraId="6143A696" w14:textId="77777777"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contribute to the in-service training of </w:t>
      </w:r>
      <w:proofErr w:type="gramStart"/>
      <w:r w:rsidRPr="00910E5C">
        <w:rPr>
          <w:rFonts w:ascii="Comic Sans MS" w:hAnsi="Comic Sans MS"/>
        </w:rPr>
        <w:t>staff</w:t>
      </w:r>
      <w:proofErr w:type="gramEnd"/>
      <w:r w:rsidRPr="00910E5C">
        <w:rPr>
          <w:rFonts w:ascii="Comic Sans MS" w:hAnsi="Comic Sans MS"/>
        </w:rPr>
        <w:t xml:space="preserve"> </w:t>
      </w:r>
    </w:p>
    <w:p w14:paraId="7B5ABAC1" w14:textId="337AC158"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liaise with external agencies including the Educational Psychology service, Speech and Language, the local authority’s SEND Team, Visual/Hearing impairment service,</w:t>
      </w:r>
      <w:r w:rsidR="000115FA">
        <w:rPr>
          <w:rFonts w:ascii="Comic Sans MS" w:hAnsi="Comic Sans MS"/>
        </w:rPr>
        <w:t xml:space="preserve"> </w:t>
      </w:r>
      <w:r w:rsidRPr="00910E5C">
        <w:rPr>
          <w:rFonts w:ascii="Comic Sans MS" w:hAnsi="Comic Sans MS"/>
        </w:rPr>
        <w:t>Occupational Therapy, Physiotherapy, the School Nursing team</w:t>
      </w:r>
      <w:r w:rsidR="000115FA">
        <w:rPr>
          <w:rFonts w:ascii="Comic Sans MS" w:hAnsi="Comic Sans MS"/>
        </w:rPr>
        <w:t>, Reflexions and Cadmus Inclusive</w:t>
      </w:r>
      <w:r w:rsidRPr="00910E5C">
        <w:rPr>
          <w:rFonts w:ascii="Comic Sans MS" w:hAnsi="Comic Sans MS"/>
        </w:rPr>
        <w:t>.</w:t>
      </w:r>
    </w:p>
    <w:p w14:paraId="62BB7E64" w14:textId="5939BA60"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liaise with Nursery and external provi</w:t>
      </w:r>
      <w:r w:rsidR="00DE5218">
        <w:rPr>
          <w:rFonts w:ascii="Comic Sans MS" w:hAnsi="Comic Sans MS"/>
        </w:rPr>
        <w:t>ders</w:t>
      </w:r>
      <w:r w:rsidRPr="00910E5C">
        <w:rPr>
          <w:rFonts w:ascii="Comic Sans MS" w:hAnsi="Comic Sans MS"/>
        </w:rPr>
        <w:t xml:space="preserve"> to ascertain the SEND of incoming </w:t>
      </w:r>
      <w:proofErr w:type="gramStart"/>
      <w:r w:rsidRPr="00910E5C">
        <w:rPr>
          <w:rFonts w:ascii="Comic Sans MS" w:hAnsi="Comic Sans MS"/>
        </w:rPr>
        <w:t>pupils</w:t>
      </w:r>
      <w:proofErr w:type="gramEnd"/>
      <w:r w:rsidRPr="00910E5C">
        <w:rPr>
          <w:rFonts w:ascii="Comic Sans MS" w:hAnsi="Comic Sans MS"/>
        </w:rPr>
        <w:t xml:space="preserve"> </w:t>
      </w:r>
    </w:p>
    <w:p w14:paraId="4DEC9AF8" w14:textId="77777777"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represent the interests of pupils with SEND at relevant meetings in the school. </w:t>
      </w:r>
    </w:p>
    <w:p w14:paraId="3AD3378F" w14:textId="22EE6D4E" w:rsidR="0077177D" w:rsidRDefault="0077177D" w:rsidP="006C46FD">
      <w:pPr>
        <w:pStyle w:val="Default"/>
        <w:numPr>
          <w:ilvl w:val="0"/>
          <w:numId w:val="3"/>
        </w:numPr>
        <w:rPr>
          <w:rFonts w:ascii="Comic Sans MS" w:hAnsi="Comic Sans MS"/>
        </w:rPr>
      </w:pPr>
      <w:r w:rsidRPr="00910E5C">
        <w:rPr>
          <w:rFonts w:ascii="Comic Sans MS" w:hAnsi="Comic Sans MS"/>
        </w:rPr>
        <w:t xml:space="preserve">Arrange for an Education and Health Care Plan (EHCP) if </w:t>
      </w:r>
      <w:proofErr w:type="gramStart"/>
      <w:r w:rsidRPr="00910E5C">
        <w:rPr>
          <w:rFonts w:ascii="Comic Sans MS" w:hAnsi="Comic Sans MS"/>
        </w:rPr>
        <w:t>required</w:t>
      </w:r>
      <w:proofErr w:type="gramEnd"/>
    </w:p>
    <w:p w14:paraId="0901F15E" w14:textId="333993DD" w:rsidR="006C46FD" w:rsidRPr="00BE34D4" w:rsidRDefault="00BE34D4" w:rsidP="006C46FD">
      <w:pPr>
        <w:pStyle w:val="Default"/>
        <w:numPr>
          <w:ilvl w:val="0"/>
          <w:numId w:val="3"/>
        </w:numPr>
        <w:rPr>
          <w:rFonts w:ascii="Comic Sans MS" w:hAnsi="Comic Sans MS"/>
        </w:rPr>
      </w:pPr>
      <w:r>
        <w:rPr>
          <w:rFonts w:ascii="Comic Sans MS" w:hAnsi="Comic Sans MS"/>
        </w:rPr>
        <w:t xml:space="preserve">Ensure a smooth transition for those children moving to another education </w:t>
      </w:r>
      <w:proofErr w:type="gramStart"/>
      <w:r>
        <w:rPr>
          <w:rFonts w:ascii="Comic Sans MS" w:hAnsi="Comic Sans MS"/>
        </w:rPr>
        <w:t>setting</w:t>
      </w:r>
      <w:proofErr w:type="gramEnd"/>
    </w:p>
    <w:p w14:paraId="2A954B63" w14:textId="77777777" w:rsidR="006C46FD" w:rsidRPr="00910E5C" w:rsidRDefault="006C46FD" w:rsidP="006C46FD">
      <w:pPr>
        <w:pStyle w:val="Default"/>
        <w:rPr>
          <w:rFonts w:ascii="Comic Sans MS" w:hAnsi="Comic Sans MS"/>
        </w:rPr>
      </w:pPr>
    </w:p>
    <w:p w14:paraId="3C79DD32" w14:textId="77777777" w:rsidR="006C46FD" w:rsidRPr="00910E5C" w:rsidRDefault="006C46FD" w:rsidP="006C46FD">
      <w:pPr>
        <w:pStyle w:val="Default"/>
        <w:rPr>
          <w:rFonts w:ascii="Comic Sans MS" w:hAnsi="Comic Sans MS"/>
        </w:rPr>
      </w:pPr>
      <w:r w:rsidRPr="00910E5C">
        <w:rPr>
          <w:rFonts w:ascii="Comic Sans MS" w:hAnsi="Comic Sans MS"/>
          <w:b/>
        </w:rPr>
        <w:t>4.2 Role of the SEND team is to:</w:t>
      </w:r>
    </w:p>
    <w:p w14:paraId="2A27A4E7" w14:textId="77777777" w:rsidR="006C46FD" w:rsidRPr="00910E5C" w:rsidRDefault="006C46FD" w:rsidP="006C46FD">
      <w:pPr>
        <w:pStyle w:val="Default"/>
        <w:numPr>
          <w:ilvl w:val="0"/>
          <w:numId w:val="6"/>
        </w:numPr>
        <w:rPr>
          <w:rFonts w:ascii="Comic Sans MS" w:hAnsi="Comic Sans MS"/>
        </w:rPr>
      </w:pPr>
      <w:r w:rsidRPr="00910E5C">
        <w:rPr>
          <w:rFonts w:ascii="Comic Sans MS" w:hAnsi="Comic Sans MS"/>
        </w:rPr>
        <w:t xml:space="preserve">Support the SENCO with the day-to-day operation of the SEND </w:t>
      </w:r>
      <w:proofErr w:type="gramStart"/>
      <w:r w:rsidRPr="00910E5C">
        <w:rPr>
          <w:rFonts w:ascii="Comic Sans MS" w:hAnsi="Comic Sans MS"/>
        </w:rPr>
        <w:t>policy</w:t>
      </w:r>
      <w:proofErr w:type="gramEnd"/>
    </w:p>
    <w:p w14:paraId="4DEDEE4F" w14:textId="77777777" w:rsidR="006C46FD" w:rsidRPr="00910E5C" w:rsidRDefault="006C46FD" w:rsidP="006C46FD">
      <w:pPr>
        <w:pStyle w:val="Default"/>
        <w:numPr>
          <w:ilvl w:val="0"/>
          <w:numId w:val="6"/>
        </w:numPr>
        <w:rPr>
          <w:rFonts w:ascii="Comic Sans MS" w:hAnsi="Comic Sans MS"/>
        </w:rPr>
      </w:pPr>
      <w:r w:rsidRPr="00910E5C">
        <w:rPr>
          <w:rFonts w:ascii="Comic Sans MS" w:hAnsi="Comic Sans MS"/>
        </w:rPr>
        <w:t xml:space="preserve">Promote an inclusive </w:t>
      </w:r>
      <w:proofErr w:type="gramStart"/>
      <w:r w:rsidRPr="00910E5C">
        <w:rPr>
          <w:rFonts w:ascii="Comic Sans MS" w:hAnsi="Comic Sans MS"/>
        </w:rPr>
        <w:t>environment</w:t>
      </w:r>
      <w:proofErr w:type="gramEnd"/>
    </w:p>
    <w:p w14:paraId="3BDC35F9" w14:textId="77777777" w:rsidR="006C46FD" w:rsidRPr="00910E5C" w:rsidRDefault="006C46FD" w:rsidP="006C46FD">
      <w:pPr>
        <w:pStyle w:val="Default"/>
        <w:numPr>
          <w:ilvl w:val="0"/>
          <w:numId w:val="6"/>
        </w:numPr>
        <w:rPr>
          <w:rFonts w:ascii="Comic Sans MS" w:hAnsi="Comic Sans MS"/>
        </w:rPr>
      </w:pPr>
      <w:r w:rsidRPr="00910E5C">
        <w:rPr>
          <w:rFonts w:ascii="Comic Sans MS" w:hAnsi="Comic Sans MS"/>
        </w:rPr>
        <w:t xml:space="preserve">Support the co-ordination of provision and resources for pupils with </w:t>
      </w:r>
      <w:proofErr w:type="gramStart"/>
      <w:r w:rsidRPr="00910E5C">
        <w:rPr>
          <w:rFonts w:ascii="Comic Sans MS" w:hAnsi="Comic Sans MS"/>
        </w:rPr>
        <w:t>SEND</w:t>
      </w:r>
      <w:proofErr w:type="gramEnd"/>
    </w:p>
    <w:p w14:paraId="0A0F732B" w14:textId="77777777" w:rsidR="006C46FD" w:rsidRPr="00910E5C" w:rsidRDefault="006C46FD" w:rsidP="006C46FD">
      <w:pPr>
        <w:pStyle w:val="Default"/>
        <w:numPr>
          <w:ilvl w:val="0"/>
          <w:numId w:val="6"/>
        </w:numPr>
        <w:spacing w:after="37"/>
        <w:rPr>
          <w:rFonts w:ascii="Comic Sans MS" w:hAnsi="Comic Sans MS"/>
        </w:rPr>
      </w:pPr>
      <w:r w:rsidRPr="00910E5C">
        <w:rPr>
          <w:rFonts w:ascii="Comic Sans MS" w:hAnsi="Comic Sans MS"/>
        </w:rPr>
        <w:t xml:space="preserve">plan, organise and deliver, intervention programmes to allow children to make </w:t>
      </w:r>
      <w:proofErr w:type="gramStart"/>
      <w:r w:rsidRPr="00910E5C">
        <w:rPr>
          <w:rFonts w:ascii="Comic Sans MS" w:hAnsi="Comic Sans MS"/>
        </w:rPr>
        <w:t>progress</w:t>
      </w:r>
      <w:proofErr w:type="gramEnd"/>
      <w:r w:rsidRPr="00910E5C">
        <w:rPr>
          <w:rFonts w:ascii="Comic Sans MS" w:hAnsi="Comic Sans MS"/>
        </w:rPr>
        <w:t xml:space="preserve"> </w:t>
      </w:r>
    </w:p>
    <w:p w14:paraId="0DC1E6B5" w14:textId="77777777" w:rsidR="006C46FD" w:rsidRPr="00910E5C" w:rsidRDefault="006C46FD" w:rsidP="006C46FD">
      <w:pPr>
        <w:pStyle w:val="Default"/>
        <w:numPr>
          <w:ilvl w:val="0"/>
          <w:numId w:val="6"/>
        </w:numPr>
        <w:rPr>
          <w:rFonts w:ascii="Comic Sans MS" w:hAnsi="Comic Sans MS"/>
        </w:rPr>
      </w:pPr>
      <w:r w:rsidRPr="00910E5C">
        <w:rPr>
          <w:rFonts w:ascii="Comic Sans MS" w:hAnsi="Comic Sans MS"/>
        </w:rPr>
        <w:t xml:space="preserve">support the SENCO and class teachers in the delivery of targeted support for pupils with </w:t>
      </w:r>
      <w:proofErr w:type="gramStart"/>
      <w:r w:rsidRPr="00910E5C">
        <w:rPr>
          <w:rFonts w:ascii="Comic Sans MS" w:hAnsi="Comic Sans MS"/>
        </w:rPr>
        <w:t>SEND</w:t>
      </w:r>
      <w:proofErr w:type="gramEnd"/>
    </w:p>
    <w:p w14:paraId="62BC5610" w14:textId="77777777" w:rsidR="006C46FD" w:rsidRPr="00910E5C" w:rsidRDefault="006C46FD" w:rsidP="006C46FD">
      <w:pPr>
        <w:pStyle w:val="Default"/>
        <w:numPr>
          <w:ilvl w:val="0"/>
          <w:numId w:val="6"/>
        </w:numPr>
        <w:rPr>
          <w:rFonts w:ascii="Comic Sans MS" w:hAnsi="Comic Sans MS"/>
        </w:rPr>
      </w:pPr>
      <w:r w:rsidRPr="00910E5C">
        <w:rPr>
          <w:rFonts w:ascii="Comic Sans MS" w:hAnsi="Comic Sans MS"/>
        </w:rPr>
        <w:t xml:space="preserve">support teachers to implement advice and strategies from external </w:t>
      </w:r>
      <w:proofErr w:type="gramStart"/>
      <w:r w:rsidRPr="00910E5C">
        <w:rPr>
          <w:rFonts w:ascii="Comic Sans MS" w:hAnsi="Comic Sans MS"/>
        </w:rPr>
        <w:t>agencies</w:t>
      </w:r>
      <w:proofErr w:type="gramEnd"/>
    </w:p>
    <w:p w14:paraId="6E3E995F" w14:textId="4CD90FF1" w:rsidR="006C46FD" w:rsidRPr="00910E5C" w:rsidRDefault="006C46FD" w:rsidP="006C46FD">
      <w:pPr>
        <w:pStyle w:val="Default"/>
        <w:numPr>
          <w:ilvl w:val="0"/>
          <w:numId w:val="6"/>
        </w:numPr>
        <w:rPr>
          <w:rFonts w:ascii="Comic Sans MS" w:hAnsi="Comic Sans MS"/>
        </w:rPr>
      </w:pPr>
      <w:r w:rsidRPr="00910E5C">
        <w:rPr>
          <w:rFonts w:ascii="Comic Sans MS" w:hAnsi="Comic Sans MS"/>
        </w:rPr>
        <w:t>work 1</w:t>
      </w:r>
      <w:r w:rsidR="00BE34D4">
        <w:rPr>
          <w:rFonts w:ascii="Comic Sans MS" w:hAnsi="Comic Sans MS"/>
        </w:rPr>
        <w:t>:</w:t>
      </w:r>
      <w:r w:rsidRPr="00910E5C">
        <w:rPr>
          <w:rFonts w:ascii="Comic Sans MS" w:hAnsi="Comic Sans MS"/>
        </w:rPr>
        <w:t>1 with identified children to support their learning and</w:t>
      </w:r>
      <w:r w:rsidR="00F1042F">
        <w:rPr>
          <w:rFonts w:ascii="Comic Sans MS" w:hAnsi="Comic Sans MS"/>
        </w:rPr>
        <w:t>,</w:t>
      </w:r>
      <w:r w:rsidRPr="00910E5C">
        <w:rPr>
          <w:rFonts w:ascii="Comic Sans MS" w:hAnsi="Comic Sans MS"/>
        </w:rPr>
        <w:t xml:space="preserve"> where relevant</w:t>
      </w:r>
      <w:r w:rsidR="00F1042F">
        <w:rPr>
          <w:rFonts w:ascii="Comic Sans MS" w:hAnsi="Comic Sans MS"/>
        </w:rPr>
        <w:t>,</w:t>
      </w:r>
      <w:r w:rsidRPr="00910E5C">
        <w:rPr>
          <w:rFonts w:ascii="Comic Sans MS" w:hAnsi="Comic Sans MS"/>
        </w:rPr>
        <w:t xml:space="preserve"> follow advise from an external </w:t>
      </w:r>
      <w:proofErr w:type="gramStart"/>
      <w:r w:rsidRPr="00910E5C">
        <w:rPr>
          <w:rFonts w:ascii="Comic Sans MS" w:hAnsi="Comic Sans MS"/>
        </w:rPr>
        <w:t>report</w:t>
      </w:r>
      <w:proofErr w:type="gramEnd"/>
    </w:p>
    <w:p w14:paraId="728ED17D" w14:textId="77777777" w:rsidR="006C46FD" w:rsidRPr="00910E5C" w:rsidRDefault="006C46FD" w:rsidP="006C46FD">
      <w:pPr>
        <w:pStyle w:val="Default"/>
        <w:numPr>
          <w:ilvl w:val="0"/>
          <w:numId w:val="6"/>
        </w:numPr>
        <w:rPr>
          <w:rFonts w:ascii="Comic Sans MS" w:hAnsi="Comic Sans MS"/>
        </w:rPr>
      </w:pPr>
      <w:r w:rsidRPr="00910E5C">
        <w:rPr>
          <w:rFonts w:ascii="Comic Sans MS" w:hAnsi="Comic Sans MS"/>
        </w:rPr>
        <w:t>support with monitoring the progress of individual pupils with SEND.</w:t>
      </w:r>
    </w:p>
    <w:p w14:paraId="6C078B8A" w14:textId="77777777" w:rsidR="006C46FD" w:rsidRDefault="006C46FD" w:rsidP="006C46FD">
      <w:pPr>
        <w:pStyle w:val="Default"/>
        <w:rPr>
          <w:rFonts w:ascii="Comic Sans MS" w:hAnsi="Comic Sans MS"/>
        </w:rPr>
      </w:pPr>
    </w:p>
    <w:p w14:paraId="08099043" w14:textId="77777777" w:rsidR="00F1042F" w:rsidRDefault="00F1042F" w:rsidP="006C46FD">
      <w:pPr>
        <w:pStyle w:val="Default"/>
        <w:rPr>
          <w:rFonts w:ascii="Comic Sans MS" w:hAnsi="Comic Sans MS"/>
        </w:rPr>
      </w:pPr>
    </w:p>
    <w:p w14:paraId="2279CF26" w14:textId="77777777" w:rsidR="00F1042F" w:rsidRPr="00910E5C" w:rsidRDefault="00F1042F" w:rsidP="006C46FD">
      <w:pPr>
        <w:pStyle w:val="Default"/>
        <w:rPr>
          <w:rFonts w:ascii="Comic Sans MS" w:hAnsi="Comic Sans MS"/>
        </w:rPr>
      </w:pPr>
    </w:p>
    <w:p w14:paraId="788112F5" w14:textId="77777777" w:rsidR="006C46FD" w:rsidRPr="00910E5C" w:rsidRDefault="006C46FD" w:rsidP="006C46FD">
      <w:pPr>
        <w:pStyle w:val="Default"/>
        <w:rPr>
          <w:rFonts w:ascii="Comic Sans MS" w:hAnsi="Comic Sans MS"/>
        </w:rPr>
      </w:pPr>
    </w:p>
    <w:p w14:paraId="0AC13B84" w14:textId="77777777" w:rsidR="006C46FD" w:rsidRPr="00910E5C" w:rsidRDefault="006C46FD" w:rsidP="006C46FD">
      <w:pPr>
        <w:pStyle w:val="Default"/>
        <w:rPr>
          <w:rFonts w:ascii="Comic Sans MS" w:hAnsi="Comic Sans MS"/>
          <w:b/>
          <w:bCs/>
        </w:rPr>
      </w:pPr>
      <w:r w:rsidRPr="00910E5C">
        <w:rPr>
          <w:rFonts w:ascii="Comic Sans MS" w:hAnsi="Comic Sans MS"/>
          <w:b/>
          <w:bCs/>
        </w:rPr>
        <w:lastRenderedPageBreak/>
        <w:t xml:space="preserve">4.3 The role of the classroom teacher is to: </w:t>
      </w:r>
    </w:p>
    <w:p w14:paraId="3214E9D5" w14:textId="77777777" w:rsidR="006C46FD" w:rsidRPr="00910E5C" w:rsidRDefault="006C46FD" w:rsidP="006C46FD">
      <w:pPr>
        <w:pStyle w:val="Default"/>
        <w:rPr>
          <w:rFonts w:ascii="Comic Sans MS" w:hAnsi="Comic Sans MS"/>
          <w:b/>
          <w:bCs/>
        </w:rPr>
      </w:pPr>
    </w:p>
    <w:p w14:paraId="675B50AA" w14:textId="77777777" w:rsidR="006C46FD" w:rsidRPr="00910E5C" w:rsidRDefault="006C46FD" w:rsidP="006C46FD">
      <w:pPr>
        <w:pStyle w:val="Default"/>
        <w:numPr>
          <w:ilvl w:val="0"/>
          <w:numId w:val="3"/>
        </w:numPr>
        <w:spacing w:after="37"/>
        <w:rPr>
          <w:rFonts w:ascii="Comic Sans MS" w:hAnsi="Comic Sans MS"/>
        </w:rPr>
      </w:pPr>
      <w:r w:rsidRPr="00910E5C">
        <w:rPr>
          <w:rFonts w:ascii="Comic Sans MS" w:hAnsi="Comic Sans MS"/>
        </w:rPr>
        <w:t xml:space="preserve">have a knowledge of the pupils who have been identified as having special educational needs and ensure termly targets are in place to address the child’s </w:t>
      </w:r>
      <w:proofErr w:type="gramStart"/>
      <w:r w:rsidRPr="00910E5C">
        <w:rPr>
          <w:rFonts w:ascii="Comic Sans MS" w:hAnsi="Comic Sans MS"/>
        </w:rPr>
        <w:t>needs</w:t>
      </w:r>
      <w:proofErr w:type="gramEnd"/>
      <w:r w:rsidRPr="00910E5C">
        <w:rPr>
          <w:rFonts w:ascii="Comic Sans MS" w:hAnsi="Comic Sans MS"/>
        </w:rPr>
        <w:t xml:space="preserve"> </w:t>
      </w:r>
    </w:p>
    <w:p w14:paraId="3532841E" w14:textId="77777777"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provide a broad and balanced curriculum to all pupils including those with SEND. </w:t>
      </w:r>
    </w:p>
    <w:p w14:paraId="6E033E20" w14:textId="77777777" w:rsidR="006C46FD" w:rsidRPr="00910E5C" w:rsidRDefault="006C46FD" w:rsidP="006C46FD">
      <w:pPr>
        <w:pStyle w:val="Default"/>
        <w:numPr>
          <w:ilvl w:val="0"/>
          <w:numId w:val="3"/>
        </w:numPr>
        <w:spacing w:after="37"/>
        <w:rPr>
          <w:rFonts w:ascii="Comic Sans MS" w:hAnsi="Comic Sans MS"/>
        </w:rPr>
      </w:pPr>
      <w:r w:rsidRPr="00910E5C">
        <w:rPr>
          <w:rFonts w:ascii="Comic Sans MS" w:hAnsi="Comic Sans MS"/>
        </w:rPr>
        <w:t xml:space="preserve">Promote inclusion in the classroom and give each child every opportunity to succeed, including those with </w:t>
      </w:r>
      <w:proofErr w:type="gramStart"/>
      <w:r w:rsidRPr="00910E5C">
        <w:rPr>
          <w:rFonts w:ascii="Comic Sans MS" w:hAnsi="Comic Sans MS"/>
        </w:rPr>
        <w:t>SEND</w:t>
      </w:r>
      <w:proofErr w:type="gramEnd"/>
      <w:r w:rsidRPr="00910E5C">
        <w:rPr>
          <w:rFonts w:ascii="Comic Sans MS" w:hAnsi="Comic Sans MS"/>
        </w:rPr>
        <w:t xml:space="preserve"> </w:t>
      </w:r>
    </w:p>
    <w:p w14:paraId="0D73398E" w14:textId="77777777" w:rsidR="006C46FD" w:rsidRPr="00910E5C" w:rsidRDefault="006C46FD" w:rsidP="006C46FD">
      <w:pPr>
        <w:pStyle w:val="Default"/>
        <w:numPr>
          <w:ilvl w:val="0"/>
          <w:numId w:val="3"/>
        </w:numPr>
        <w:spacing w:after="37"/>
        <w:rPr>
          <w:rFonts w:ascii="Comic Sans MS" w:hAnsi="Comic Sans MS"/>
        </w:rPr>
      </w:pPr>
      <w:r w:rsidRPr="00910E5C">
        <w:rPr>
          <w:rFonts w:ascii="Comic Sans MS" w:hAnsi="Comic Sans MS"/>
        </w:rPr>
        <w:t xml:space="preserve">Ensure advice from external agencies is used appropriately to support children with </w:t>
      </w:r>
      <w:proofErr w:type="gramStart"/>
      <w:r w:rsidRPr="00910E5C">
        <w:rPr>
          <w:rFonts w:ascii="Comic Sans MS" w:hAnsi="Comic Sans MS"/>
        </w:rPr>
        <w:t>SEND</w:t>
      </w:r>
      <w:proofErr w:type="gramEnd"/>
      <w:r w:rsidRPr="00910E5C">
        <w:rPr>
          <w:rFonts w:ascii="Comic Sans MS" w:hAnsi="Comic Sans MS"/>
        </w:rPr>
        <w:t xml:space="preserve"> </w:t>
      </w:r>
    </w:p>
    <w:p w14:paraId="1873ADAB" w14:textId="77777777" w:rsidR="006C46FD" w:rsidRPr="00910E5C" w:rsidRDefault="006C46FD" w:rsidP="006C46FD">
      <w:pPr>
        <w:pStyle w:val="Default"/>
        <w:numPr>
          <w:ilvl w:val="0"/>
          <w:numId w:val="3"/>
        </w:numPr>
        <w:spacing w:after="37"/>
        <w:rPr>
          <w:rFonts w:ascii="Comic Sans MS" w:hAnsi="Comic Sans MS"/>
        </w:rPr>
      </w:pPr>
      <w:r w:rsidRPr="00910E5C">
        <w:rPr>
          <w:rFonts w:ascii="Comic Sans MS" w:hAnsi="Comic Sans MS"/>
        </w:rPr>
        <w:t xml:space="preserve">use adaptive teaching and a variety of strategies and approaches in order to maximise the achievement of all pupils including those with </w:t>
      </w:r>
      <w:proofErr w:type="gramStart"/>
      <w:r w:rsidRPr="00910E5C">
        <w:rPr>
          <w:rFonts w:ascii="Comic Sans MS" w:hAnsi="Comic Sans MS"/>
        </w:rPr>
        <w:t>SEND</w:t>
      </w:r>
      <w:proofErr w:type="gramEnd"/>
      <w:r w:rsidRPr="00910E5C">
        <w:rPr>
          <w:rFonts w:ascii="Comic Sans MS" w:hAnsi="Comic Sans MS"/>
        </w:rPr>
        <w:t xml:space="preserve"> </w:t>
      </w:r>
    </w:p>
    <w:p w14:paraId="28DA2BA0" w14:textId="510EFBD6" w:rsidR="006C46FD" w:rsidRPr="00910E5C" w:rsidRDefault="006C46FD" w:rsidP="006C46FD">
      <w:pPr>
        <w:pStyle w:val="Default"/>
        <w:numPr>
          <w:ilvl w:val="0"/>
          <w:numId w:val="3"/>
        </w:numPr>
        <w:spacing w:after="37"/>
        <w:rPr>
          <w:rFonts w:ascii="Comic Sans MS" w:hAnsi="Comic Sans MS"/>
        </w:rPr>
      </w:pPr>
      <w:r w:rsidRPr="00910E5C">
        <w:rPr>
          <w:rFonts w:ascii="Comic Sans MS" w:hAnsi="Comic Sans MS"/>
        </w:rPr>
        <w:t xml:space="preserve">monitor the progress of individual pupils in order to identify areas where a pupil is not progressing even when the teaching style has been </w:t>
      </w:r>
      <w:proofErr w:type="gramStart"/>
      <w:r w:rsidR="00F27B50">
        <w:rPr>
          <w:rFonts w:ascii="Comic Sans MS" w:hAnsi="Comic Sans MS"/>
        </w:rPr>
        <w:t>adjusted</w:t>
      </w:r>
      <w:proofErr w:type="gramEnd"/>
    </w:p>
    <w:p w14:paraId="54C85CEF" w14:textId="46E01E1B" w:rsidR="006C46FD" w:rsidRPr="00910E5C" w:rsidRDefault="006C46FD" w:rsidP="006C46FD">
      <w:pPr>
        <w:pStyle w:val="Default"/>
        <w:numPr>
          <w:ilvl w:val="0"/>
          <w:numId w:val="3"/>
        </w:numPr>
        <w:spacing w:after="37"/>
        <w:rPr>
          <w:rFonts w:ascii="Comic Sans MS" w:hAnsi="Comic Sans MS"/>
        </w:rPr>
      </w:pPr>
      <w:r w:rsidRPr="00910E5C">
        <w:rPr>
          <w:rFonts w:ascii="Comic Sans MS" w:hAnsi="Comic Sans MS"/>
        </w:rPr>
        <w:t xml:space="preserve">plan, organise and deliver intervention programmes to allow children to make </w:t>
      </w:r>
      <w:proofErr w:type="gramStart"/>
      <w:r w:rsidRPr="00910E5C">
        <w:rPr>
          <w:rFonts w:ascii="Comic Sans MS" w:hAnsi="Comic Sans MS"/>
        </w:rPr>
        <w:t>progress</w:t>
      </w:r>
      <w:proofErr w:type="gramEnd"/>
      <w:r w:rsidRPr="00910E5C">
        <w:rPr>
          <w:rFonts w:ascii="Comic Sans MS" w:hAnsi="Comic Sans MS"/>
        </w:rPr>
        <w:t xml:space="preserve"> </w:t>
      </w:r>
    </w:p>
    <w:p w14:paraId="25A2256D" w14:textId="77777777" w:rsidR="006C46FD" w:rsidRPr="00910E5C" w:rsidRDefault="006C46FD" w:rsidP="006C46FD">
      <w:pPr>
        <w:pStyle w:val="Default"/>
        <w:numPr>
          <w:ilvl w:val="0"/>
          <w:numId w:val="3"/>
        </w:numPr>
        <w:rPr>
          <w:rFonts w:ascii="Comic Sans MS" w:hAnsi="Comic Sans MS"/>
        </w:rPr>
      </w:pPr>
      <w:r w:rsidRPr="00910E5C">
        <w:rPr>
          <w:rFonts w:ascii="Comic Sans MS" w:hAnsi="Comic Sans MS"/>
        </w:rPr>
        <w:t xml:space="preserve">Build strong relationships with parents and carers of children with </w:t>
      </w:r>
      <w:proofErr w:type="gramStart"/>
      <w:r w:rsidRPr="00910E5C">
        <w:rPr>
          <w:rFonts w:ascii="Comic Sans MS" w:hAnsi="Comic Sans MS"/>
        </w:rPr>
        <w:t>SEND</w:t>
      </w:r>
      <w:proofErr w:type="gramEnd"/>
      <w:r w:rsidRPr="00910E5C">
        <w:rPr>
          <w:rFonts w:ascii="Comic Sans MS" w:hAnsi="Comic Sans MS"/>
        </w:rPr>
        <w:t xml:space="preserve"> </w:t>
      </w:r>
    </w:p>
    <w:p w14:paraId="58828FF4" w14:textId="77777777" w:rsidR="006C46FD" w:rsidRPr="00910E5C" w:rsidRDefault="006C46FD" w:rsidP="006C46FD">
      <w:pPr>
        <w:pStyle w:val="Default"/>
        <w:rPr>
          <w:rFonts w:ascii="Comic Sans MS" w:hAnsi="Comic Sans MS"/>
          <w:b/>
          <w:bCs/>
        </w:rPr>
      </w:pPr>
    </w:p>
    <w:p w14:paraId="23D956D0" w14:textId="1EEFC8BA" w:rsidR="006C46FD" w:rsidRPr="00910E5C" w:rsidRDefault="006C46FD" w:rsidP="006C46FD">
      <w:pPr>
        <w:pStyle w:val="Default"/>
        <w:rPr>
          <w:rFonts w:ascii="Comic Sans MS" w:hAnsi="Comic Sans MS"/>
          <w:b/>
          <w:bCs/>
        </w:rPr>
      </w:pPr>
      <w:r w:rsidRPr="00910E5C">
        <w:rPr>
          <w:rFonts w:ascii="Comic Sans MS" w:hAnsi="Comic Sans MS"/>
          <w:b/>
          <w:bCs/>
        </w:rPr>
        <w:t xml:space="preserve">4.4 The role of the class teaching assistant is to: </w:t>
      </w:r>
    </w:p>
    <w:p w14:paraId="63E434DD" w14:textId="77777777" w:rsidR="006C46FD" w:rsidRPr="00910E5C" w:rsidRDefault="006C46FD" w:rsidP="006C46FD">
      <w:pPr>
        <w:pStyle w:val="Default"/>
        <w:ind w:left="756"/>
        <w:rPr>
          <w:rFonts w:ascii="Comic Sans MS" w:hAnsi="Comic Sans MS"/>
        </w:rPr>
      </w:pPr>
    </w:p>
    <w:p w14:paraId="44CCF12E" w14:textId="77777777"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be aware of children with SEND within the </w:t>
      </w:r>
      <w:proofErr w:type="gramStart"/>
      <w:r w:rsidRPr="00910E5C">
        <w:rPr>
          <w:rFonts w:ascii="Comic Sans MS" w:hAnsi="Comic Sans MS"/>
        </w:rPr>
        <w:t>class</w:t>
      </w:r>
      <w:proofErr w:type="gramEnd"/>
      <w:r w:rsidRPr="00910E5C">
        <w:rPr>
          <w:rFonts w:ascii="Comic Sans MS" w:hAnsi="Comic Sans MS"/>
        </w:rPr>
        <w:t xml:space="preserve"> </w:t>
      </w:r>
    </w:p>
    <w:p w14:paraId="054D44F6" w14:textId="1A4EA5B9"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assist and support the classroom teacher in the delivery of a broad and balanced curriculum </w:t>
      </w:r>
      <w:r w:rsidR="001A2BB7" w:rsidRPr="00910E5C">
        <w:rPr>
          <w:rFonts w:ascii="Comic Sans MS" w:hAnsi="Comic Sans MS"/>
        </w:rPr>
        <w:t xml:space="preserve">without this support becoming </w:t>
      </w:r>
      <w:r w:rsidR="0095329A" w:rsidRPr="00910E5C">
        <w:rPr>
          <w:rFonts w:ascii="Comic Sans MS" w:hAnsi="Comic Sans MS"/>
        </w:rPr>
        <w:t>undu</w:t>
      </w:r>
      <w:r w:rsidR="001A2BB7" w:rsidRPr="00910E5C">
        <w:rPr>
          <w:rFonts w:ascii="Comic Sans MS" w:hAnsi="Comic Sans MS"/>
        </w:rPr>
        <w:t xml:space="preserve">ly </w:t>
      </w:r>
      <w:proofErr w:type="gramStart"/>
      <w:r w:rsidR="001A2BB7" w:rsidRPr="00910E5C">
        <w:rPr>
          <w:rFonts w:ascii="Comic Sans MS" w:hAnsi="Comic Sans MS"/>
        </w:rPr>
        <w:t>intrusive</w:t>
      </w:r>
      <w:proofErr w:type="gramEnd"/>
    </w:p>
    <w:p w14:paraId="005B3D48" w14:textId="1E5AB397"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follow the daily planning set out by the classroom </w:t>
      </w:r>
      <w:proofErr w:type="gramStart"/>
      <w:r w:rsidRPr="00910E5C">
        <w:rPr>
          <w:rFonts w:ascii="Comic Sans MS" w:hAnsi="Comic Sans MS"/>
        </w:rPr>
        <w:t>teacher</w:t>
      </w:r>
      <w:proofErr w:type="gramEnd"/>
      <w:r w:rsidRPr="00910E5C">
        <w:rPr>
          <w:rFonts w:ascii="Comic Sans MS" w:hAnsi="Comic Sans MS"/>
        </w:rPr>
        <w:t xml:space="preserve"> </w:t>
      </w:r>
    </w:p>
    <w:p w14:paraId="474A9134" w14:textId="77777777"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assist the classroom teacher in the delivery of targeted support for SEND </w:t>
      </w:r>
      <w:proofErr w:type="gramStart"/>
      <w:r w:rsidRPr="00910E5C">
        <w:rPr>
          <w:rFonts w:ascii="Comic Sans MS" w:hAnsi="Comic Sans MS"/>
        </w:rPr>
        <w:t>children</w:t>
      </w:r>
      <w:proofErr w:type="gramEnd"/>
      <w:r w:rsidRPr="00910E5C">
        <w:rPr>
          <w:rFonts w:ascii="Comic Sans MS" w:hAnsi="Comic Sans MS"/>
        </w:rPr>
        <w:t xml:space="preserve"> </w:t>
      </w:r>
    </w:p>
    <w:p w14:paraId="12B14B84" w14:textId="7FECAF02"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be aware of the targets on each child’s </w:t>
      </w:r>
      <w:r w:rsidR="00333B8F" w:rsidRPr="00910E5C">
        <w:rPr>
          <w:rFonts w:ascii="Comic Sans MS" w:hAnsi="Comic Sans MS"/>
        </w:rPr>
        <w:t>Assess, Plan, Do, Review</w:t>
      </w:r>
      <w:r w:rsidRPr="00910E5C">
        <w:rPr>
          <w:rFonts w:ascii="Comic Sans MS" w:hAnsi="Comic Sans MS"/>
        </w:rPr>
        <w:t xml:space="preserve"> (</w:t>
      </w:r>
      <w:r w:rsidR="00333B8F" w:rsidRPr="00910E5C">
        <w:rPr>
          <w:rFonts w:ascii="Comic Sans MS" w:hAnsi="Comic Sans MS"/>
        </w:rPr>
        <w:t>APDR</w:t>
      </w:r>
      <w:r w:rsidRPr="00910E5C">
        <w:rPr>
          <w:rFonts w:ascii="Comic Sans MS" w:hAnsi="Comic Sans MS"/>
        </w:rPr>
        <w:t>)</w:t>
      </w:r>
    </w:p>
    <w:p w14:paraId="36AABDBA" w14:textId="77777777" w:rsidR="006C46FD" w:rsidRPr="00910E5C" w:rsidRDefault="006C46FD" w:rsidP="006C46FD">
      <w:pPr>
        <w:pStyle w:val="Default"/>
        <w:numPr>
          <w:ilvl w:val="0"/>
          <w:numId w:val="3"/>
        </w:numPr>
        <w:spacing w:after="36"/>
        <w:rPr>
          <w:rFonts w:ascii="Comic Sans MS" w:hAnsi="Comic Sans MS"/>
        </w:rPr>
      </w:pPr>
      <w:r w:rsidRPr="00910E5C">
        <w:rPr>
          <w:rFonts w:ascii="Comic Sans MS" w:hAnsi="Comic Sans MS"/>
        </w:rPr>
        <w:t xml:space="preserve">provide intervention programmes for SEND children as directed by classroom teachers or senior leaders in </w:t>
      </w:r>
      <w:proofErr w:type="gramStart"/>
      <w:r w:rsidRPr="00910E5C">
        <w:rPr>
          <w:rFonts w:ascii="Comic Sans MS" w:hAnsi="Comic Sans MS"/>
        </w:rPr>
        <w:t>school</w:t>
      </w:r>
      <w:proofErr w:type="gramEnd"/>
      <w:r w:rsidRPr="00910E5C">
        <w:rPr>
          <w:rFonts w:ascii="Comic Sans MS" w:hAnsi="Comic Sans MS"/>
        </w:rPr>
        <w:t xml:space="preserve"> </w:t>
      </w:r>
    </w:p>
    <w:p w14:paraId="4F3D59F1" w14:textId="0BCA0DCB" w:rsidR="006C46FD" w:rsidRPr="00910E5C" w:rsidRDefault="006C46FD" w:rsidP="006C46FD">
      <w:pPr>
        <w:pStyle w:val="Default"/>
        <w:numPr>
          <w:ilvl w:val="0"/>
          <w:numId w:val="3"/>
        </w:numPr>
        <w:rPr>
          <w:rFonts w:ascii="Comic Sans MS" w:hAnsi="Comic Sans MS"/>
        </w:rPr>
      </w:pPr>
      <w:r w:rsidRPr="00910E5C">
        <w:rPr>
          <w:rFonts w:ascii="Comic Sans MS" w:hAnsi="Comic Sans MS"/>
        </w:rPr>
        <w:t>Whe</w:t>
      </w:r>
      <w:r w:rsidR="00725350">
        <w:rPr>
          <w:rFonts w:ascii="Comic Sans MS" w:hAnsi="Comic Sans MS"/>
        </w:rPr>
        <w:t>n</w:t>
      </w:r>
      <w:r w:rsidRPr="00910E5C">
        <w:rPr>
          <w:rFonts w:ascii="Comic Sans MS" w:hAnsi="Comic Sans MS"/>
        </w:rPr>
        <w:t xml:space="preserve"> working 1</w:t>
      </w:r>
      <w:r w:rsidR="00725350">
        <w:rPr>
          <w:rFonts w:ascii="Comic Sans MS" w:hAnsi="Comic Sans MS"/>
        </w:rPr>
        <w:t>:</w:t>
      </w:r>
      <w:r w:rsidRPr="00910E5C">
        <w:rPr>
          <w:rFonts w:ascii="Comic Sans MS" w:hAnsi="Comic Sans MS"/>
        </w:rPr>
        <w:t xml:space="preserve">1 with a child, promote the </w:t>
      </w:r>
      <w:r w:rsidRPr="00910E5C">
        <w:rPr>
          <w:rFonts w:ascii="Comic Sans MS" w:hAnsi="Comic Sans MS"/>
          <w:b/>
          <w:bCs/>
        </w:rPr>
        <w:t xml:space="preserve">child’s independence </w:t>
      </w:r>
      <w:r w:rsidRPr="00910E5C">
        <w:rPr>
          <w:rFonts w:ascii="Comic Sans MS" w:hAnsi="Comic Sans MS"/>
        </w:rPr>
        <w:t xml:space="preserve">as well as develop their learning </w:t>
      </w:r>
      <w:r w:rsidR="00E23765" w:rsidRPr="00910E5C">
        <w:rPr>
          <w:rFonts w:ascii="Comic Sans MS" w:hAnsi="Comic Sans MS"/>
        </w:rPr>
        <w:t xml:space="preserve">so this does not result in over </w:t>
      </w:r>
      <w:proofErr w:type="gramStart"/>
      <w:r w:rsidR="00E23765" w:rsidRPr="00910E5C">
        <w:rPr>
          <w:rFonts w:ascii="Comic Sans MS" w:hAnsi="Comic Sans MS"/>
        </w:rPr>
        <w:t>reliance</w:t>
      </w:r>
      <w:proofErr w:type="gramEnd"/>
    </w:p>
    <w:p w14:paraId="7FB0566D" w14:textId="77777777" w:rsidR="006C46FD" w:rsidRPr="00910E5C" w:rsidRDefault="006C46FD" w:rsidP="006C46FD">
      <w:pPr>
        <w:pStyle w:val="Default"/>
        <w:rPr>
          <w:rFonts w:ascii="Comic Sans MS" w:hAnsi="Comic Sans MS"/>
        </w:rPr>
      </w:pPr>
    </w:p>
    <w:p w14:paraId="2AF098AC" w14:textId="77777777" w:rsidR="006C46FD" w:rsidRDefault="006C46FD" w:rsidP="006C46FD">
      <w:pPr>
        <w:pStyle w:val="Default"/>
        <w:rPr>
          <w:rFonts w:ascii="Comic Sans MS" w:hAnsi="Comic Sans MS"/>
          <w:b/>
          <w:bCs/>
        </w:rPr>
      </w:pPr>
    </w:p>
    <w:p w14:paraId="0065F695" w14:textId="77777777" w:rsidR="00725350" w:rsidRPr="00910E5C" w:rsidRDefault="00725350" w:rsidP="006C46FD">
      <w:pPr>
        <w:pStyle w:val="Default"/>
        <w:rPr>
          <w:rFonts w:ascii="Comic Sans MS" w:hAnsi="Comic Sans MS"/>
          <w:b/>
          <w:bCs/>
        </w:rPr>
      </w:pPr>
    </w:p>
    <w:p w14:paraId="6B1DC8BC" w14:textId="77777777" w:rsidR="006C46FD" w:rsidRPr="00910E5C" w:rsidRDefault="006C46FD" w:rsidP="006C46FD">
      <w:pPr>
        <w:pStyle w:val="Default"/>
        <w:rPr>
          <w:rFonts w:ascii="Comic Sans MS" w:hAnsi="Comic Sans MS"/>
          <w:b/>
          <w:bCs/>
        </w:rPr>
      </w:pPr>
      <w:r w:rsidRPr="00910E5C">
        <w:rPr>
          <w:rFonts w:ascii="Comic Sans MS" w:hAnsi="Comic Sans MS"/>
          <w:b/>
          <w:bCs/>
        </w:rPr>
        <w:lastRenderedPageBreak/>
        <w:t xml:space="preserve">4.5 Identification of Pupils with SEND </w:t>
      </w:r>
    </w:p>
    <w:p w14:paraId="6BABA2D8" w14:textId="77777777" w:rsidR="00966D98" w:rsidRPr="00910E5C" w:rsidRDefault="00966D98" w:rsidP="006C46FD">
      <w:pPr>
        <w:pStyle w:val="Default"/>
        <w:rPr>
          <w:rFonts w:ascii="Comic Sans MS" w:hAnsi="Comic Sans MS"/>
          <w:b/>
          <w:bCs/>
        </w:rPr>
      </w:pPr>
    </w:p>
    <w:p w14:paraId="547655B7" w14:textId="62B15E7C" w:rsidR="00966D98" w:rsidRPr="00910E5C" w:rsidRDefault="00966D98" w:rsidP="006C46FD">
      <w:pPr>
        <w:pStyle w:val="Default"/>
        <w:rPr>
          <w:rFonts w:ascii="Comic Sans MS" w:hAnsi="Comic Sans MS"/>
        </w:rPr>
      </w:pPr>
      <w:r w:rsidRPr="00910E5C">
        <w:rPr>
          <w:rFonts w:ascii="Comic Sans MS" w:hAnsi="Comic Sans MS"/>
        </w:rPr>
        <w:t xml:space="preserve">Provision for children with special educational needs is a matter for the whole school. The Local Governing Board, the school’s head and Senior Leadership Team, the </w:t>
      </w:r>
      <w:proofErr w:type="gramStart"/>
      <w:r w:rsidRPr="00910E5C">
        <w:rPr>
          <w:rFonts w:ascii="Comic Sans MS" w:hAnsi="Comic Sans MS"/>
        </w:rPr>
        <w:t>SENCO</w:t>
      </w:r>
      <w:proofErr w:type="gramEnd"/>
      <w:r w:rsidRPr="00910E5C">
        <w:rPr>
          <w:rFonts w:ascii="Comic Sans MS" w:hAnsi="Comic Sans MS"/>
        </w:rPr>
        <w:t xml:space="preserve"> and all other members of staff, particularly class teachers and teaching assistants, have important day–to–day responsibilities. All teachers are teachers of children with special educational needs</w:t>
      </w:r>
      <w:r w:rsidR="00725350">
        <w:rPr>
          <w:rFonts w:ascii="Comic Sans MS" w:hAnsi="Comic Sans MS"/>
        </w:rPr>
        <w:t>.</w:t>
      </w:r>
    </w:p>
    <w:p w14:paraId="70AAD4B9" w14:textId="77777777" w:rsidR="006C46FD" w:rsidRPr="00910E5C" w:rsidRDefault="006C46FD" w:rsidP="006C46FD">
      <w:pPr>
        <w:pStyle w:val="Default"/>
        <w:rPr>
          <w:rFonts w:ascii="Comic Sans MS" w:hAnsi="Comic Sans MS"/>
        </w:rPr>
      </w:pPr>
    </w:p>
    <w:p w14:paraId="4130E2DD" w14:textId="1D0F6B49" w:rsidR="006C46FD" w:rsidRPr="00910E5C" w:rsidRDefault="006C46FD" w:rsidP="006C46FD">
      <w:pPr>
        <w:pStyle w:val="ListParagraph"/>
        <w:numPr>
          <w:ilvl w:val="0"/>
          <w:numId w:val="5"/>
        </w:numPr>
        <w:autoSpaceDE w:val="0"/>
        <w:autoSpaceDN w:val="0"/>
        <w:adjustRightInd w:val="0"/>
        <w:spacing w:after="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Early identification is vital. </w:t>
      </w:r>
      <w:r w:rsidR="004841D4" w:rsidRPr="00910E5C">
        <w:rPr>
          <w:rFonts w:ascii="Comic Sans MS" w:hAnsi="Comic Sans MS"/>
          <w:sz w:val="24"/>
          <w:szCs w:val="24"/>
        </w:rPr>
        <w:t xml:space="preserve">The school will assess each child’s current levels of attainment on entry </w:t>
      </w:r>
      <w:proofErr w:type="gramStart"/>
      <w:r w:rsidR="004841D4" w:rsidRPr="00910E5C">
        <w:rPr>
          <w:rFonts w:ascii="Comic Sans MS" w:hAnsi="Comic Sans MS"/>
          <w:sz w:val="24"/>
          <w:szCs w:val="24"/>
        </w:rPr>
        <w:t>in order to</w:t>
      </w:r>
      <w:proofErr w:type="gramEnd"/>
      <w:r w:rsidR="004841D4" w:rsidRPr="00910E5C">
        <w:rPr>
          <w:rFonts w:ascii="Comic Sans MS" w:hAnsi="Comic Sans MS"/>
          <w:sz w:val="24"/>
          <w:szCs w:val="24"/>
        </w:rPr>
        <w:t xml:space="preserve"> ensure that they build on the patterns of learning and experience already established during the child’s pre-school years. If the child already has an identified special educational need, this information may be transferred from other partners </w:t>
      </w:r>
      <w:r w:rsidR="00D93980" w:rsidRPr="00910E5C">
        <w:rPr>
          <w:rFonts w:ascii="Comic Sans MS" w:hAnsi="Comic Sans MS"/>
          <w:sz w:val="24"/>
          <w:szCs w:val="24"/>
        </w:rPr>
        <w:t>and will be used to plan for their next steps in learning.</w:t>
      </w:r>
    </w:p>
    <w:p w14:paraId="6E114551" w14:textId="77777777" w:rsidR="004841D4" w:rsidRPr="00910E5C" w:rsidRDefault="004841D4" w:rsidP="004841D4">
      <w:pPr>
        <w:pStyle w:val="ListParagraph"/>
        <w:autoSpaceDE w:val="0"/>
        <w:autoSpaceDN w:val="0"/>
        <w:adjustRightInd w:val="0"/>
        <w:spacing w:after="0" w:line="240" w:lineRule="auto"/>
        <w:rPr>
          <w:rFonts w:ascii="Comic Sans MS" w:hAnsi="Comic Sans MS" w:cs="Arial"/>
          <w:color w:val="000000"/>
          <w:sz w:val="24"/>
          <w:szCs w:val="24"/>
        </w:rPr>
      </w:pPr>
    </w:p>
    <w:p w14:paraId="0B7C065D" w14:textId="59F4C6BC" w:rsidR="006C46FD" w:rsidRPr="00910E5C" w:rsidRDefault="006C46FD" w:rsidP="006C46FD">
      <w:pPr>
        <w:pStyle w:val="ListParagraph"/>
        <w:numPr>
          <w:ilvl w:val="0"/>
          <w:numId w:val="5"/>
        </w:numPr>
        <w:autoSpaceDE w:val="0"/>
        <w:autoSpaceDN w:val="0"/>
        <w:adjustRightInd w:val="0"/>
        <w:spacing w:after="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If a pupil has been identified </w:t>
      </w:r>
      <w:r w:rsidR="000A5311">
        <w:rPr>
          <w:rFonts w:ascii="Comic Sans MS" w:hAnsi="Comic Sans MS" w:cs="Arial"/>
          <w:color w:val="000000"/>
          <w:sz w:val="24"/>
          <w:szCs w:val="24"/>
        </w:rPr>
        <w:t>as</w:t>
      </w:r>
      <w:r w:rsidRPr="00910E5C">
        <w:rPr>
          <w:rFonts w:ascii="Comic Sans MS" w:hAnsi="Comic Sans MS" w:cs="Arial"/>
          <w:color w:val="000000"/>
          <w:sz w:val="24"/>
          <w:szCs w:val="24"/>
        </w:rPr>
        <w:t xml:space="preserve"> requi</w:t>
      </w:r>
      <w:r w:rsidR="000A5311">
        <w:rPr>
          <w:rFonts w:ascii="Comic Sans MS" w:hAnsi="Comic Sans MS" w:cs="Arial"/>
          <w:color w:val="000000"/>
          <w:sz w:val="24"/>
          <w:szCs w:val="24"/>
        </w:rPr>
        <w:t>ring</w:t>
      </w:r>
      <w:r w:rsidRPr="00910E5C">
        <w:rPr>
          <w:rFonts w:ascii="Comic Sans MS" w:hAnsi="Comic Sans MS" w:cs="Arial"/>
          <w:color w:val="000000"/>
          <w:sz w:val="24"/>
          <w:szCs w:val="24"/>
        </w:rPr>
        <w:t xml:space="preserve"> initial </w:t>
      </w:r>
      <w:proofErr w:type="gramStart"/>
      <w:r w:rsidRPr="00910E5C">
        <w:rPr>
          <w:rFonts w:ascii="Comic Sans MS" w:hAnsi="Comic Sans MS" w:cs="Arial"/>
          <w:color w:val="000000"/>
          <w:sz w:val="24"/>
          <w:szCs w:val="24"/>
        </w:rPr>
        <w:t>support</w:t>
      </w:r>
      <w:proofErr w:type="gramEnd"/>
      <w:r w:rsidRPr="00910E5C">
        <w:rPr>
          <w:rFonts w:ascii="Comic Sans MS" w:hAnsi="Comic Sans MS" w:cs="Arial"/>
          <w:color w:val="000000"/>
          <w:sz w:val="24"/>
          <w:szCs w:val="24"/>
        </w:rPr>
        <w:t xml:space="preserve"> then the class teacher informs the parents / carers at the earliest opportunity to alert them to concerns and enlist their active help and participation. The class teacher consults with the SENCo and completes a</w:t>
      </w:r>
      <w:r w:rsidR="00D93980" w:rsidRPr="00910E5C">
        <w:rPr>
          <w:rFonts w:ascii="Comic Sans MS" w:hAnsi="Comic Sans MS" w:cs="Arial"/>
          <w:color w:val="000000"/>
          <w:sz w:val="24"/>
          <w:szCs w:val="24"/>
        </w:rPr>
        <w:t xml:space="preserve">n </w:t>
      </w:r>
      <w:r w:rsidR="00D93980" w:rsidRPr="00910E5C">
        <w:rPr>
          <w:rFonts w:ascii="Comic Sans MS" w:hAnsi="Comic Sans MS" w:cs="Arial"/>
          <w:i/>
          <w:iCs/>
          <w:color w:val="000000"/>
          <w:sz w:val="24"/>
          <w:szCs w:val="24"/>
        </w:rPr>
        <w:t>Early Response</w:t>
      </w:r>
      <w:r w:rsidR="00D93980" w:rsidRPr="00910E5C">
        <w:rPr>
          <w:rFonts w:ascii="Comic Sans MS" w:hAnsi="Comic Sans MS" w:cs="Arial"/>
          <w:color w:val="000000"/>
          <w:sz w:val="24"/>
          <w:szCs w:val="24"/>
        </w:rPr>
        <w:t xml:space="preserve">. </w:t>
      </w:r>
      <w:r w:rsidRPr="00910E5C">
        <w:rPr>
          <w:rFonts w:ascii="Comic Sans MS" w:hAnsi="Comic Sans MS" w:cs="Arial"/>
          <w:color w:val="000000"/>
          <w:sz w:val="24"/>
          <w:szCs w:val="24"/>
        </w:rPr>
        <w:t>This means that targeted support is to begin within their class and the children will be placed on a monitoring register.</w:t>
      </w:r>
      <w:r w:rsidR="002817C0" w:rsidRPr="00910E5C">
        <w:rPr>
          <w:rFonts w:ascii="Comic Sans MS" w:hAnsi="Comic Sans MS" w:cs="Arial"/>
          <w:color w:val="000000"/>
          <w:sz w:val="24"/>
          <w:szCs w:val="24"/>
        </w:rPr>
        <w:t xml:space="preserve"> This is a short, sharp response (approx. 6 weeks) before being reviewed and next steps decided.</w:t>
      </w:r>
    </w:p>
    <w:p w14:paraId="300CDB9A" w14:textId="77777777" w:rsidR="006C46FD" w:rsidRPr="00910E5C" w:rsidRDefault="006C46FD" w:rsidP="006C46FD">
      <w:pPr>
        <w:autoSpaceDE w:val="0"/>
        <w:autoSpaceDN w:val="0"/>
        <w:adjustRightInd w:val="0"/>
        <w:spacing w:after="0" w:line="240" w:lineRule="auto"/>
        <w:rPr>
          <w:rFonts w:ascii="Comic Sans MS" w:hAnsi="Comic Sans MS" w:cs="Arial"/>
          <w:color w:val="000000"/>
          <w:sz w:val="24"/>
          <w:szCs w:val="24"/>
        </w:rPr>
      </w:pPr>
    </w:p>
    <w:p w14:paraId="78517729" w14:textId="0D332EA3" w:rsidR="006C46FD" w:rsidRPr="00910E5C" w:rsidRDefault="006C46FD" w:rsidP="006C46FD">
      <w:pPr>
        <w:pStyle w:val="ListParagraph"/>
        <w:numPr>
          <w:ilvl w:val="0"/>
          <w:numId w:val="5"/>
        </w:numPr>
        <w:autoSpaceDE w:val="0"/>
        <w:autoSpaceDN w:val="0"/>
        <w:adjustRightInd w:val="0"/>
        <w:spacing w:after="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The class teacher will assess and monitor the children’s progress in line with existing school practices. This is an ongoing process. Children may then be highlighted to the SENCO </w:t>
      </w:r>
      <w:r w:rsidR="00F80CB3">
        <w:rPr>
          <w:rFonts w:ascii="Comic Sans MS" w:hAnsi="Comic Sans MS" w:cs="Arial"/>
          <w:color w:val="000000"/>
          <w:sz w:val="24"/>
          <w:szCs w:val="24"/>
        </w:rPr>
        <w:t>for</w:t>
      </w:r>
      <w:r w:rsidRPr="00910E5C">
        <w:rPr>
          <w:rFonts w:ascii="Comic Sans MS" w:hAnsi="Comic Sans MS" w:cs="Arial"/>
          <w:color w:val="000000"/>
          <w:sz w:val="24"/>
          <w:szCs w:val="24"/>
        </w:rPr>
        <w:t xml:space="preserve"> further assessment</w:t>
      </w:r>
      <w:r w:rsidR="00F80CB3">
        <w:rPr>
          <w:rFonts w:ascii="Comic Sans MS" w:hAnsi="Comic Sans MS" w:cs="Arial"/>
          <w:color w:val="000000"/>
          <w:sz w:val="24"/>
          <w:szCs w:val="24"/>
        </w:rPr>
        <w:t>/intervention</w:t>
      </w:r>
      <w:r w:rsidRPr="00910E5C">
        <w:rPr>
          <w:rFonts w:ascii="Comic Sans MS" w:hAnsi="Comic Sans MS" w:cs="Arial"/>
          <w:color w:val="000000"/>
          <w:sz w:val="24"/>
          <w:szCs w:val="24"/>
        </w:rPr>
        <w:t xml:space="preserve"> if required. </w:t>
      </w:r>
    </w:p>
    <w:p w14:paraId="68556664" w14:textId="77777777" w:rsidR="006C46FD" w:rsidRPr="00910E5C" w:rsidRDefault="006C46FD" w:rsidP="006C46FD">
      <w:pPr>
        <w:autoSpaceDE w:val="0"/>
        <w:autoSpaceDN w:val="0"/>
        <w:adjustRightInd w:val="0"/>
        <w:spacing w:after="0" w:line="240" w:lineRule="auto"/>
        <w:rPr>
          <w:rFonts w:ascii="Comic Sans MS" w:hAnsi="Comic Sans MS" w:cs="Arial"/>
          <w:color w:val="000000"/>
          <w:sz w:val="24"/>
          <w:szCs w:val="24"/>
        </w:rPr>
      </w:pPr>
    </w:p>
    <w:p w14:paraId="2F45E5F7" w14:textId="77777777" w:rsidR="006C46FD" w:rsidRPr="00910E5C" w:rsidRDefault="006C46FD" w:rsidP="006C46FD">
      <w:pPr>
        <w:pStyle w:val="ListParagraph"/>
        <w:numPr>
          <w:ilvl w:val="0"/>
          <w:numId w:val="5"/>
        </w:numPr>
        <w:autoSpaceDE w:val="0"/>
        <w:autoSpaceDN w:val="0"/>
        <w:adjustRightInd w:val="0"/>
        <w:spacing w:after="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The class teacher, with the support of the SENCO, will plan an appropriate programme of support using our graduated approach.  </w:t>
      </w:r>
    </w:p>
    <w:p w14:paraId="27941431" w14:textId="77777777" w:rsidR="006C46FD" w:rsidRPr="00910E5C" w:rsidRDefault="006C46FD" w:rsidP="006C46FD">
      <w:pPr>
        <w:autoSpaceDE w:val="0"/>
        <w:autoSpaceDN w:val="0"/>
        <w:adjustRightInd w:val="0"/>
        <w:spacing w:after="0" w:line="240" w:lineRule="auto"/>
        <w:rPr>
          <w:rFonts w:ascii="Comic Sans MS" w:hAnsi="Comic Sans MS" w:cs="Arial"/>
          <w:color w:val="000000"/>
          <w:sz w:val="24"/>
          <w:szCs w:val="24"/>
        </w:rPr>
      </w:pPr>
    </w:p>
    <w:p w14:paraId="76D75F02" w14:textId="77777777" w:rsidR="006C46FD" w:rsidRPr="00910E5C" w:rsidRDefault="006C46FD" w:rsidP="006C46FD">
      <w:pPr>
        <w:pStyle w:val="ListParagraph"/>
        <w:numPr>
          <w:ilvl w:val="0"/>
          <w:numId w:val="5"/>
        </w:numPr>
        <w:autoSpaceDE w:val="0"/>
        <w:autoSpaceDN w:val="0"/>
        <w:adjustRightInd w:val="0"/>
        <w:spacing w:after="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Parents are informed at every stage of the process to ensure they understand and can support with learning as well. </w:t>
      </w:r>
    </w:p>
    <w:p w14:paraId="3F64CD4F" w14:textId="77777777" w:rsidR="006C46FD" w:rsidRPr="00910E5C" w:rsidRDefault="006C46FD" w:rsidP="006C46FD">
      <w:pPr>
        <w:spacing w:after="0" w:line="240" w:lineRule="auto"/>
        <w:rPr>
          <w:rFonts w:ascii="Comic Sans MS" w:hAnsi="Comic Sans MS" w:cs="Arial"/>
          <w:color w:val="000000" w:themeColor="text1"/>
          <w:sz w:val="24"/>
          <w:szCs w:val="24"/>
        </w:rPr>
      </w:pPr>
    </w:p>
    <w:p w14:paraId="192513A9" w14:textId="07B28297" w:rsidR="006C46FD" w:rsidRPr="00910E5C" w:rsidRDefault="006C46FD" w:rsidP="006C46FD">
      <w:pPr>
        <w:autoSpaceDE w:val="0"/>
        <w:autoSpaceDN w:val="0"/>
        <w:adjustRightInd w:val="0"/>
        <w:spacing w:after="0" w:line="240" w:lineRule="auto"/>
        <w:rPr>
          <w:rFonts w:ascii="Comic Sans MS" w:hAnsi="Comic Sans MS" w:cs="Arial"/>
          <w:b/>
          <w:bCs/>
          <w:color w:val="000000"/>
          <w:sz w:val="24"/>
          <w:szCs w:val="24"/>
        </w:rPr>
      </w:pPr>
      <w:r w:rsidRPr="00910E5C">
        <w:rPr>
          <w:rFonts w:ascii="Comic Sans MS" w:hAnsi="Comic Sans MS" w:cs="Arial"/>
          <w:color w:val="000000"/>
          <w:sz w:val="24"/>
          <w:szCs w:val="24"/>
        </w:rPr>
        <w:t>Children are placed on the SEND register</w:t>
      </w:r>
      <w:r w:rsidR="00EE63BD" w:rsidRPr="00910E5C">
        <w:rPr>
          <w:rFonts w:ascii="Comic Sans MS" w:hAnsi="Comic Sans MS" w:cs="Arial"/>
          <w:color w:val="000000"/>
          <w:sz w:val="24"/>
          <w:szCs w:val="24"/>
        </w:rPr>
        <w:t xml:space="preserve"> and an APDR (Asses, Plan, Do, Review) is created,</w:t>
      </w:r>
      <w:r w:rsidRPr="00910E5C">
        <w:rPr>
          <w:rFonts w:ascii="Comic Sans MS" w:hAnsi="Comic Sans MS" w:cs="Arial"/>
          <w:color w:val="000000"/>
          <w:sz w:val="24"/>
          <w:szCs w:val="24"/>
        </w:rPr>
        <w:t xml:space="preserve"> dependent on their need.</w:t>
      </w:r>
      <w:r w:rsidR="00D4314F" w:rsidRPr="00910E5C">
        <w:rPr>
          <w:rFonts w:ascii="Comic Sans MS" w:hAnsi="Comic Sans MS" w:cs="Arial"/>
          <w:color w:val="000000"/>
          <w:sz w:val="24"/>
          <w:szCs w:val="24"/>
        </w:rPr>
        <w:t xml:space="preserve"> The child’s main area of need is identified on their APDR/SEND register, but all staff are aware that children may have needs in other areas.</w:t>
      </w:r>
      <w:r w:rsidRPr="00910E5C">
        <w:rPr>
          <w:rFonts w:ascii="Comic Sans MS" w:hAnsi="Comic Sans MS" w:cs="Arial"/>
          <w:color w:val="000000"/>
          <w:sz w:val="24"/>
          <w:szCs w:val="24"/>
        </w:rPr>
        <w:t xml:space="preserve"> When placed on the SEND register, it is classed as </w:t>
      </w:r>
      <w:r w:rsidRPr="00910E5C">
        <w:rPr>
          <w:rFonts w:ascii="Comic Sans MS" w:hAnsi="Comic Sans MS" w:cs="Arial"/>
          <w:b/>
          <w:bCs/>
          <w:color w:val="000000"/>
          <w:sz w:val="24"/>
          <w:szCs w:val="24"/>
        </w:rPr>
        <w:t>SEN Support</w:t>
      </w:r>
      <w:r w:rsidRPr="00910E5C">
        <w:rPr>
          <w:rFonts w:ascii="Comic Sans MS" w:hAnsi="Comic Sans MS" w:cs="Arial"/>
          <w:color w:val="000000"/>
          <w:sz w:val="24"/>
          <w:szCs w:val="24"/>
        </w:rPr>
        <w:t xml:space="preserve">. Some children may have a statutory assessment, which is called an </w:t>
      </w:r>
      <w:r w:rsidRPr="00910E5C">
        <w:rPr>
          <w:rFonts w:ascii="Comic Sans MS" w:hAnsi="Comic Sans MS" w:cs="Arial"/>
          <w:b/>
          <w:bCs/>
          <w:color w:val="000000"/>
          <w:sz w:val="24"/>
          <w:szCs w:val="24"/>
        </w:rPr>
        <w:t xml:space="preserve">Education, </w:t>
      </w:r>
      <w:proofErr w:type="gramStart"/>
      <w:r w:rsidRPr="00910E5C">
        <w:rPr>
          <w:rFonts w:ascii="Comic Sans MS" w:hAnsi="Comic Sans MS" w:cs="Arial"/>
          <w:b/>
          <w:bCs/>
          <w:color w:val="000000"/>
          <w:sz w:val="24"/>
          <w:szCs w:val="24"/>
        </w:rPr>
        <w:t>Health</w:t>
      </w:r>
      <w:proofErr w:type="gramEnd"/>
      <w:r w:rsidRPr="00910E5C">
        <w:rPr>
          <w:rFonts w:ascii="Comic Sans MS" w:hAnsi="Comic Sans MS" w:cs="Arial"/>
          <w:b/>
          <w:bCs/>
          <w:color w:val="000000"/>
          <w:sz w:val="24"/>
          <w:szCs w:val="24"/>
        </w:rPr>
        <w:t xml:space="preserve"> and Care Plan.</w:t>
      </w:r>
    </w:p>
    <w:p w14:paraId="3E700A91" w14:textId="77777777" w:rsidR="006C46FD" w:rsidRPr="00910E5C" w:rsidRDefault="006C46FD" w:rsidP="006C46FD">
      <w:pPr>
        <w:autoSpaceDE w:val="0"/>
        <w:autoSpaceDN w:val="0"/>
        <w:adjustRightInd w:val="0"/>
        <w:spacing w:after="0" w:line="240" w:lineRule="auto"/>
        <w:rPr>
          <w:rFonts w:ascii="Comic Sans MS" w:hAnsi="Comic Sans MS" w:cs="Arial"/>
          <w:b/>
          <w:bCs/>
          <w:color w:val="000000"/>
          <w:sz w:val="24"/>
          <w:szCs w:val="24"/>
        </w:rPr>
      </w:pPr>
    </w:p>
    <w:p w14:paraId="6B524426" w14:textId="2C7EB38B" w:rsidR="006C46FD" w:rsidRPr="00910E5C" w:rsidRDefault="002817C0" w:rsidP="006C46FD">
      <w:p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b/>
          <w:bCs/>
          <w:sz w:val="24"/>
          <w:szCs w:val="24"/>
        </w:rPr>
        <w:t xml:space="preserve">4.6 </w:t>
      </w:r>
      <w:r w:rsidR="006C46FD" w:rsidRPr="00910E5C">
        <w:rPr>
          <w:rFonts w:ascii="Comic Sans MS" w:hAnsi="Comic Sans MS" w:cs="Arial"/>
          <w:b/>
          <w:bCs/>
          <w:sz w:val="24"/>
          <w:szCs w:val="24"/>
        </w:rPr>
        <w:t>The SEND Process</w:t>
      </w:r>
    </w:p>
    <w:p w14:paraId="4E0D6016"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t xml:space="preserve">The process: </w:t>
      </w:r>
    </w:p>
    <w:p w14:paraId="722C169D" w14:textId="77777777" w:rsidR="006C46FD" w:rsidRPr="00910E5C" w:rsidRDefault="006C46FD" w:rsidP="006C46FD">
      <w:pPr>
        <w:pStyle w:val="ListParagraph"/>
        <w:numPr>
          <w:ilvl w:val="0"/>
          <w:numId w:val="4"/>
        </w:numPr>
        <w:autoSpaceDE w:val="0"/>
        <w:autoSpaceDN w:val="0"/>
        <w:adjustRightInd w:val="0"/>
        <w:spacing w:after="36" w:line="240" w:lineRule="auto"/>
        <w:rPr>
          <w:rFonts w:ascii="Comic Sans MS" w:hAnsi="Comic Sans MS" w:cs="Arial"/>
          <w:sz w:val="24"/>
          <w:szCs w:val="24"/>
        </w:rPr>
      </w:pPr>
      <w:r w:rsidRPr="00910E5C">
        <w:rPr>
          <w:rFonts w:ascii="Comic Sans MS" w:hAnsi="Comic Sans MS" w:cs="Arial"/>
          <w:sz w:val="24"/>
          <w:szCs w:val="24"/>
        </w:rPr>
        <w:t xml:space="preserve">Encourages the participation of pupils and their </w:t>
      </w:r>
      <w:proofErr w:type="gramStart"/>
      <w:r w:rsidRPr="00910E5C">
        <w:rPr>
          <w:rFonts w:ascii="Comic Sans MS" w:hAnsi="Comic Sans MS" w:cs="Arial"/>
          <w:sz w:val="24"/>
          <w:szCs w:val="24"/>
        </w:rPr>
        <w:t>families;</w:t>
      </w:r>
      <w:proofErr w:type="gramEnd"/>
      <w:r w:rsidRPr="00910E5C">
        <w:rPr>
          <w:rFonts w:ascii="Comic Sans MS" w:hAnsi="Comic Sans MS" w:cs="Arial"/>
          <w:sz w:val="24"/>
          <w:szCs w:val="24"/>
        </w:rPr>
        <w:t xml:space="preserve"> </w:t>
      </w:r>
    </w:p>
    <w:p w14:paraId="206C7116" w14:textId="77777777" w:rsidR="006C46FD" w:rsidRPr="00910E5C" w:rsidRDefault="006C46FD" w:rsidP="006C46FD">
      <w:pPr>
        <w:pStyle w:val="ListParagraph"/>
        <w:numPr>
          <w:ilvl w:val="0"/>
          <w:numId w:val="4"/>
        </w:numPr>
        <w:autoSpaceDE w:val="0"/>
        <w:autoSpaceDN w:val="0"/>
        <w:adjustRightInd w:val="0"/>
        <w:spacing w:after="36" w:line="240" w:lineRule="auto"/>
        <w:rPr>
          <w:rFonts w:ascii="Comic Sans MS" w:hAnsi="Comic Sans MS" w:cs="Arial"/>
          <w:sz w:val="24"/>
          <w:szCs w:val="24"/>
        </w:rPr>
      </w:pPr>
      <w:r w:rsidRPr="00910E5C">
        <w:rPr>
          <w:rFonts w:ascii="Comic Sans MS" w:hAnsi="Comic Sans MS" w:cs="Arial"/>
          <w:sz w:val="24"/>
          <w:szCs w:val="24"/>
        </w:rPr>
        <w:t xml:space="preserve">Integrates the work of education, health and care </w:t>
      </w:r>
      <w:proofErr w:type="gramStart"/>
      <w:r w:rsidRPr="00910E5C">
        <w:rPr>
          <w:rFonts w:ascii="Comic Sans MS" w:hAnsi="Comic Sans MS" w:cs="Arial"/>
          <w:sz w:val="24"/>
          <w:szCs w:val="24"/>
        </w:rPr>
        <w:t>providers;</w:t>
      </w:r>
      <w:proofErr w:type="gramEnd"/>
      <w:r w:rsidRPr="00910E5C">
        <w:rPr>
          <w:rFonts w:ascii="Comic Sans MS" w:hAnsi="Comic Sans MS" w:cs="Arial"/>
          <w:sz w:val="24"/>
          <w:szCs w:val="24"/>
        </w:rPr>
        <w:t xml:space="preserve"> </w:t>
      </w:r>
    </w:p>
    <w:p w14:paraId="7B3B09C4" w14:textId="77777777" w:rsidR="006C46FD" w:rsidRPr="00910E5C" w:rsidRDefault="006C46FD" w:rsidP="006C46FD">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t>Follows a cyclical, graduated approach.</w:t>
      </w:r>
    </w:p>
    <w:p w14:paraId="22F2ADEC"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53070B2D" w14:textId="77777777" w:rsidR="006C46FD" w:rsidRPr="00910E5C" w:rsidRDefault="006C46FD" w:rsidP="006C46FD">
      <w:pPr>
        <w:tabs>
          <w:tab w:val="center" w:pos="4513"/>
        </w:tabs>
        <w:autoSpaceDE w:val="0"/>
        <w:autoSpaceDN w:val="0"/>
        <w:adjustRightInd w:val="0"/>
        <w:spacing w:after="0" w:line="240" w:lineRule="auto"/>
        <w:rPr>
          <w:rFonts w:ascii="Comic Sans MS" w:hAnsi="Comic Sans MS" w:cs="Arial"/>
          <w:sz w:val="24"/>
          <w:szCs w:val="24"/>
        </w:rPr>
      </w:pPr>
    </w:p>
    <w:p w14:paraId="5044B263" w14:textId="77777777" w:rsidR="006C46FD" w:rsidRPr="00910E5C" w:rsidRDefault="006C46FD" w:rsidP="006C46FD">
      <w:pPr>
        <w:tabs>
          <w:tab w:val="center" w:pos="4513"/>
        </w:tabs>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noProof/>
          <w:sz w:val="24"/>
          <w:szCs w:val="24"/>
          <w:lang w:eastAsia="en-GB"/>
        </w:rPr>
        <w:drawing>
          <wp:inline distT="0" distB="0" distL="0" distR="0" wp14:anchorId="459CFBBE" wp14:editId="327278B9">
            <wp:extent cx="1125415" cy="1098406"/>
            <wp:effectExtent l="171450" t="171450" r="170180" b="1784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32482" cy="110530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767C4F29" w14:textId="77777777" w:rsidR="006C46FD" w:rsidRPr="00910E5C" w:rsidRDefault="006C46FD" w:rsidP="006C46FD">
      <w:pPr>
        <w:tabs>
          <w:tab w:val="center" w:pos="4513"/>
        </w:tabs>
        <w:autoSpaceDE w:val="0"/>
        <w:autoSpaceDN w:val="0"/>
        <w:adjustRightInd w:val="0"/>
        <w:spacing w:after="0" w:line="240" w:lineRule="auto"/>
        <w:rPr>
          <w:rFonts w:ascii="Comic Sans MS" w:hAnsi="Comic Sans MS" w:cs="Arial"/>
          <w:sz w:val="24"/>
          <w:szCs w:val="24"/>
        </w:rPr>
      </w:pPr>
    </w:p>
    <w:p w14:paraId="23FFE90D" w14:textId="520ECD5B" w:rsidR="00A43AFC" w:rsidRPr="00910E5C" w:rsidRDefault="00A43AFC" w:rsidP="006C46FD">
      <w:pPr>
        <w:tabs>
          <w:tab w:val="center" w:pos="4513"/>
        </w:tabs>
        <w:autoSpaceDE w:val="0"/>
        <w:autoSpaceDN w:val="0"/>
        <w:adjustRightInd w:val="0"/>
        <w:spacing w:after="0" w:line="240" w:lineRule="auto"/>
        <w:rPr>
          <w:rFonts w:ascii="Comic Sans MS" w:hAnsi="Comic Sans MS"/>
          <w:sz w:val="24"/>
          <w:szCs w:val="24"/>
        </w:rPr>
      </w:pPr>
      <w:r w:rsidRPr="00910E5C">
        <w:rPr>
          <w:rFonts w:ascii="Comic Sans MS" w:hAnsi="Comic Sans MS"/>
          <w:sz w:val="24"/>
          <w:szCs w:val="24"/>
        </w:rPr>
        <w:t xml:space="preserve">This graduated response may see us using specialist expertise if, as a school, we feel that our interventions are still not having an impact on the individual. The school will record the steps taken to meet the needs of individual children </w:t>
      </w:r>
      <w:proofErr w:type="gramStart"/>
      <w:r w:rsidRPr="00910E5C">
        <w:rPr>
          <w:rFonts w:ascii="Comic Sans MS" w:hAnsi="Comic Sans MS"/>
          <w:sz w:val="24"/>
          <w:szCs w:val="24"/>
        </w:rPr>
        <w:t>through the use of</w:t>
      </w:r>
      <w:proofErr w:type="gramEnd"/>
      <w:r w:rsidRPr="00910E5C">
        <w:rPr>
          <w:rFonts w:ascii="Comic Sans MS" w:hAnsi="Comic Sans MS"/>
          <w:sz w:val="24"/>
          <w:szCs w:val="24"/>
        </w:rPr>
        <w:t xml:space="preserve"> an APDR (Assess, Plan, Do, Review)</w:t>
      </w:r>
      <w:r w:rsidR="008E251C">
        <w:rPr>
          <w:rFonts w:ascii="Comic Sans MS" w:hAnsi="Comic Sans MS"/>
          <w:sz w:val="24"/>
          <w:szCs w:val="24"/>
        </w:rPr>
        <w:t>,</w:t>
      </w:r>
      <w:r w:rsidR="008E251C" w:rsidRPr="00910E5C">
        <w:rPr>
          <w:rFonts w:ascii="Comic Sans MS" w:hAnsi="Comic Sans MS"/>
          <w:sz w:val="24"/>
          <w:szCs w:val="24"/>
        </w:rPr>
        <w:t xml:space="preserve"> </w:t>
      </w:r>
      <w:r w:rsidRPr="00910E5C">
        <w:rPr>
          <w:rFonts w:ascii="Comic Sans MS" w:hAnsi="Comic Sans MS"/>
          <w:sz w:val="24"/>
          <w:szCs w:val="24"/>
        </w:rPr>
        <w:t>provision map</w:t>
      </w:r>
      <w:r w:rsidR="008E251C">
        <w:rPr>
          <w:rFonts w:ascii="Comic Sans MS" w:hAnsi="Comic Sans MS"/>
          <w:sz w:val="24"/>
          <w:szCs w:val="24"/>
        </w:rPr>
        <w:t xml:space="preserve"> and intervention communication records.</w:t>
      </w:r>
      <w:r w:rsidRPr="00910E5C">
        <w:rPr>
          <w:rFonts w:ascii="Comic Sans MS" w:hAnsi="Comic Sans MS"/>
          <w:sz w:val="24"/>
          <w:szCs w:val="24"/>
        </w:rPr>
        <w:t xml:space="preserve"> </w:t>
      </w:r>
      <w:r w:rsidR="008E251C">
        <w:rPr>
          <w:rFonts w:ascii="Comic Sans MS" w:hAnsi="Comic Sans MS"/>
          <w:sz w:val="24"/>
          <w:szCs w:val="24"/>
        </w:rPr>
        <w:t>T</w:t>
      </w:r>
      <w:r w:rsidRPr="00910E5C">
        <w:rPr>
          <w:rFonts w:ascii="Comic Sans MS" w:hAnsi="Comic Sans MS"/>
          <w:sz w:val="24"/>
          <w:szCs w:val="24"/>
        </w:rPr>
        <w:t>he SENCO will have responsibility for ensuring that records are kept and available when needed. If we refer a child for statutory assessment/Education Health and Care Plan (EHC Plan), we will provide the LA with a record of our work with the child to date.</w:t>
      </w:r>
    </w:p>
    <w:p w14:paraId="3A33BDA0" w14:textId="77777777" w:rsidR="00002227" w:rsidRPr="00910E5C" w:rsidRDefault="00002227" w:rsidP="006C46FD">
      <w:pPr>
        <w:tabs>
          <w:tab w:val="center" w:pos="4513"/>
        </w:tabs>
        <w:autoSpaceDE w:val="0"/>
        <w:autoSpaceDN w:val="0"/>
        <w:adjustRightInd w:val="0"/>
        <w:spacing w:after="0" w:line="240" w:lineRule="auto"/>
        <w:rPr>
          <w:rFonts w:ascii="Comic Sans MS" w:hAnsi="Comic Sans MS"/>
          <w:sz w:val="24"/>
          <w:szCs w:val="24"/>
        </w:rPr>
      </w:pPr>
    </w:p>
    <w:p w14:paraId="5DA44F94" w14:textId="77777777" w:rsidR="00002227" w:rsidRPr="00910E5C" w:rsidRDefault="00002227" w:rsidP="006C46FD">
      <w:pPr>
        <w:tabs>
          <w:tab w:val="center" w:pos="4513"/>
        </w:tabs>
        <w:autoSpaceDE w:val="0"/>
        <w:autoSpaceDN w:val="0"/>
        <w:adjustRightInd w:val="0"/>
        <w:spacing w:after="0" w:line="240" w:lineRule="auto"/>
        <w:rPr>
          <w:rFonts w:ascii="Comic Sans MS" w:hAnsi="Comic Sans MS"/>
          <w:b/>
          <w:bCs/>
          <w:sz w:val="24"/>
          <w:szCs w:val="24"/>
        </w:rPr>
      </w:pPr>
      <w:r w:rsidRPr="00910E5C">
        <w:rPr>
          <w:rFonts w:ascii="Comic Sans MS" w:hAnsi="Comic Sans MS"/>
          <w:b/>
          <w:bCs/>
          <w:sz w:val="24"/>
          <w:szCs w:val="24"/>
        </w:rPr>
        <w:t xml:space="preserve">Pupil Passports </w:t>
      </w:r>
    </w:p>
    <w:p w14:paraId="704DB1B1" w14:textId="77777777" w:rsidR="00002227" w:rsidRPr="00910E5C" w:rsidRDefault="00002227" w:rsidP="006C46FD">
      <w:pPr>
        <w:tabs>
          <w:tab w:val="center" w:pos="4513"/>
        </w:tabs>
        <w:autoSpaceDE w:val="0"/>
        <w:autoSpaceDN w:val="0"/>
        <w:adjustRightInd w:val="0"/>
        <w:spacing w:after="0" w:line="240" w:lineRule="auto"/>
        <w:rPr>
          <w:rFonts w:ascii="Comic Sans MS" w:hAnsi="Comic Sans MS"/>
          <w:sz w:val="24"/>
          <w:szCs w:val="24"/>
        </w:rPr>
      </w:pPr>
    </w:p>
    <w:p w14:paraId="1A3BF4BE" w14:textId="2805A98A" w:rsidR="005D1AF8" w:rsidRPr="00910E5C" w:rsidRDefault="00002227" w:rsidP="006C46FD">
      <w:pPr>
        <w:tabs>
          <w:tab w:val="center" w:pos="4513"/>
        </w:tabs>
        <w:autoSpaceDE w:val="0"/>
        <w:autoSpaceDN w:val="0"/>
        <w:adjustRightInd w:val="0"/>
        <w:spacing w:after="0" w:line="240" w:lineRule="auto"/>
        <w:rPr>
          <w:rFonts w:ascii="Comic Sans MS" w:hAnsi="Comic Sans MS"/>
          <w:sz w:val="24"/>
          <w:szCs w:val="24"/>
        </w:rPr>
      </w:pPr>
      <w:r w:rsidRPr="00910E5C">
        <w:rPr>
          <w:rFonts w:ascii="Comic Sans MS" w:hAnsi="Comic Sans MS"/>
          <w:sz w:val="24"/>
          <w:szCs w:val="24"/>
        </w:rPr>
        <w:t xml:space="preserve">Pupil Passports support SEN children throughout their whole time with us. Pupil Passports are created as soon as </w:t>
      </w:r>
      <w:r w:rsidR="00FC4E8D">
        <w:rPr>
          <w:rFonts w:ascii="Comic Sans MS" w:hAnsi="Comic Sans MS"/>
          <w:sz w:val="24"/>
          <w:szCs w:val="24"/>
        </w:rPr>
        <w:t xml:space="preserve">a </w:t>
      </w:r>
      <w:r w:rsidRPr="00910E5C">
        <w:rPr>
          <w:rFonts w:ascii="Comic Sans MS" w:hAnsi="Comic Sans MS"/>
          <w:sz w:val="24"/>
          <w:szCs w:val="24"/>
        </w:rPr>
        <w:t xml:space="preserve">child </w:t>
      </w:r>
      <w:r w:rsidR="00FC4E8D">
        <w:rPr>
          <w:rFonts w:ascii="Comic Sans MS" w:hAnsi="Comic Sans MS"/>
          <w:sz w:val="24"/>
          <w:szCs w:val="24"/>
        </w:rPr>
        <w:t>is</w:t>
      </w:r>
      <w:r w:rsidRPr="00910E5C">
        <w:rPr>
          <w:rFonts w:ascii="Comic Sans MS" w:hAnsi="Comic Sans MS"/>
          <w:sz w:val="24"/>
          <w:szCs w:val="24"/>
        </w:rPr>
        <w:t xml:space="preserve"> identified as SEND and the whole picture of the child</w:t>
      </w:r>
      <w:r w:rsidR="005D1AF8" w:rsidRPr="00910E5C">
        <w:rPr>
          <w:rFonts w:ascii="Comic Sans MS" w:hAnsi="Comic Sans MS"/>
          <w:sz w:val="24"/>
          <w:szCs w:val="24"/>
        </w:rPr>
        <w:t>,</w:t>
      </w:r>
      <w:r w:rsidRPr="00910E5C">
        <w:rPr>
          <w:rFonts w:ascii="Comic Sans MS" w:hAnsi="Comic Sans MS"/>
          <w:sz w:val="24"/>
          <w:szCs w:val="24"/>
        </w:rPr>
        <w:t xml:space="preserve"> including their academic and personal development is passed on as the child move</w:t>
      </w:r>
      <w:r w:rsidR="00F4424D">
        <w:rPr>
          <w:rFonts w:ascii="Comic Sans MS" w:hAnsi="Comic Sans MS"/>
          <w:sz w:val="24"/>
          <w:szCs w:val="24"/>
        </w:rPr>
        <w:t>s</w:t>
      </w:r>
      <w:r w:rsidRPr="00910E5C">
        <w:rPr>
          <w:rFonts w:ascii="Comic Sans MS" w:hAnsi="Comic Sans MS"/>
          <w:sz w:val="24"/>
          <w:szCs w:val="24"/>
        </w:rPr>
        <w:t xml:space="preserve"> through the school. Children and parents are fully consulted throughout this process which starts as soon as necessary from </w:t>
      </w:r>
      <w:r w:rsidR="00FC4E8D">
        <w:rPr>
          <w:rFonts w:ascii="Comic Sans MS" w:hAnsi="Comic Sans MS"/>
          <w:sz w:val="24"/>
          <w:szCs w:val="24"/>
        </w:rPr>
        <w:t>Early Years</w:t>
      </w:r>
      <w:r w:rsidRPr="00910E5C">
        <w:rPr>
          <w:rFonts w:ascii="Comic Sans MS" w:hAnsi="Comic Sans MS"/>
          <w:sz w:val="24"/>
          <w:szCs w:val="24"/>
        </w:rPr>
        <w:t xml:space="preserve"> Centre onwards.</w:t>
      </w:r>
    </w:p>
    <w:p w14:paraId="7E7A48AB" w14:textId="77777777" w:rsidR="005D1AF8" w:rsidRPr="00910E5C" w:rsidRDefault="005D1AF8" w:rsidP="006C46FD">
      <w:pPr>
        <w:tabs>
          <w:tab w:val="center" w:pos="4513"/>
        </w:tabs>
        <w:autoSpaceDE w:val="0"/>
        <w:autoSpaceDN w:val="0"/>
        <w:adjustRightInd w:val="0"/>
        <w:spacing w:after="0" w:line="240" w:lineRule="auto"/>
        <w:rPr>
          <w:rFonts w:ascii="Comic Sans MS" w:hAnsi="Comic Sans MS"/>
          <w:sz w:val="24"/>
          <w:szCs w:val="24"/>
        </w:rPr>
      </w:pPr>
    </w:p>
    <w:p w14:paraId="56FDB278" w14:textId="77777777" w:rsidR="005D1AF8" w:rsidRPr="00910E5C" w:rsidRDefault="00002227" w:rsidP="006C46FD">
      <w:pPr>
        <w:tabs>
          <w:tab w:val="center" w:pos="4513"/>
        </w:tabs>
        <w:autoSpaceDE w:val="0"/>
        <w:autoSpaceDN w:val="0"/>
        <w:adjustRightInd w:val="0"/>
        <w:spacing w:after="0" w:line="240" w:lineRule="auto"/>
        <w:rPr>
          <w:rFonts w:ascii="Comic Sans MS" w:hAnsi="Comic Sans MS"/>
          <w:b/>
          <w:bCs/>
          <w:sz w:val="24"/>
          <w:szCs w:val="24"/>
        </w:rPr>
      </w:pPr>
      <w:r w:rsidRPr="00910E5C">
        <w:rPr>
          <w:rFonts w:ascii="Comic Sans MS" w:hAnsi="Comic Sans MS"/>
          <w:b/>
          <w:bCs/>
          <w:sz w:val="24"/>
          <w:szCs w:val="24"/>
        </w:rPr>
        <w:t xml:space="preserve">Transition </w:t>
      </w:r>
    </w:p>
    <w:p w14:paraId="54FBF933" w14:textId="6F36E88B" w:rsidR="00002227" w:rsidRPr="00910E5C" w:rsidRDefault="00002227" w:rsidP="006C46FD">
      <w:pPr>
        <w:tabs>
          <w:tab w:val="center" w:pos="4513"/>
        </w:tabs>
        <w:autoSpaceDE w:val="0"/>
        <w:autoSpaceDN w:val="0"/>
        <w:adjustRightInd w:val="0"/>
        <w:spacing w:after="0" w:line="240" w:lineRule="auto"/>
        <w:rPr>
          <w:rFonts w:ascii="Comic Sans MS" w:hAnsi="Comic Sans MS" w:cs="Arial"/>
          <w:sz w:val="24"/>
          <w:szCs w:val="24"/>
        </w:rPr>
      </w:pPr>
      <w:r w:rsidRPr="00910E5C">
        <w:rPr>
          <w:rFonts w:ascii="Comic Sans MS" w:hAnsi="Comic Sans MS"/>
          <w:sz w:val="24"/>
          <w:szCs w:val="24"/>
        </w:rPr>
        <w:t>The APDRs and Pupil Passports support children moving between Children’s Centre and School, between Year Groups and between Phases of education as well as supporting the transition to Secondary Schoo</w:t>
      </w:r>
      <w:r w:rsidR="002817C0" w:rsidRPr="00910E5C">
        <w:rPr>
          <w:rFonts w:ascii="Comic Sans MS" w:hAnsi="Comic Sans MS"/>
          <w:sz w:val="24"/>
          <w:szCs w:val="24"/>
        </w:rPr>
        <w:t xml:space="preserve">l. </w:t>
      </w:r>
    </w:p>
    <w:p w14:paraId="19F5D7E0" w14:textId="77777777" w:rsidR="006C46FD" w:rsidRPr="00910E5C" w:rsidRDefault="006C46FD" w:rsidP="006C46FD">
      <w:pPr>
        <w:tabs>
          <w:tab w:val="center" w:pos="4513"/>
        </w:tabs>
        <w:autoSpaceDE w:val="0"/>
        <w:autoSpaceDN w:val="0"/>
        <w:adjustRightInd w:val="0"/>
        <w:spacing w:after="0" w:line="240" w:lineRule="auto"/>
        <w:rPr>
          <w:rFonts w:ascii="Comic Sans MS" w:hAnsi="Comic Sans MS" w:cs="Arial"/>
          <w:sz w:val="24"/>
          <w:szCs w:val="24"/>
        </w:rPr>
      </w:pPr>
    </w:p>
    <w:p w14:paraId="2078CB74" w14:textId="77777777" w:rsidR="00FC4E8D" w:rsidRDefault="00FC4E8D" w:rsidP="002817C0">
      <w:pPr>
        <w:autoSpaceDE w:val="0"/>
        <w:autoSpaceDN w:val="0"/>
        <w:adjustRightInd w:val="0"/>
        <w:spacing w:after="0" w:line="240" w:lineRule="auto"/>
        <w:ind w:left="360"/>
        <w:jc w:val="both"/>
        <w:rPr>
          <w:rFonts w:ascii="Comic Sans MS" w:hAnsi="Comic Sans MS" w:cs="Arial"/>
          <w:b/>
          <w:bCs/>
          <w:color w:val="000000"/>
          <w:sz w:val="24"/>
          <w:szCs w:val="24"/>
        </w:rPr>
      </w:pPr>
    </w:p>
    <w:p w14:paraId="126524BD" w14:textId="77777777" w:rsidR="00FC4E8D" w:rsidRDefault="00FC4E8D" w:rsidP="002817C0">
      <w:pPr>
        <w:autoSpaceDE w:val="0"/>
        <w:autoSpaceDN w:val="0"/>
        <w:adjustRightInd w:val="0"/>
        <w:spacing w:after="0" w:line="240" w:lineRule="auto"/>
        <w:ind w:left="360"/>
        <w:jc w:val="both"/>
        <w:rPr>
          <w:rFonts w:ascii="Comic Sans MS" w:hAnsi="Comic Sans MS" w:cs="Arial"/>
          <w:b/>
          <w:bCs/>
          <w:color w:val="000000"/>
          <w:sz w:val="24"/>
          <w:szCs w:val="24"/>
        </w:rPr>
      </w:pPr>
    </w:p>
    <w:p w14:paraId="07676925" w14:textId="29D60406" w:rsidR="006C46FD" w:rsidRPr="00910E5C" w:rsidRDefault="002817C0" w:rsidP="002817C0">
      <w:pPr>
        <w:autoSpaceDE w:val="0"/>
        <w:autoSpaceDN w:val="0"/>
        <w:adjustRightInd w:val="0"/>
        <w:spacing w:after="0" w:line="240" w:lineRule="auto"/>
        <w:ind w:left="360"/>
        <w:jc w:val="both"/>
        <w:rPr>
          <w:rFonts w:ascii="Comic Sans MS" w:hAnsi="Comic Sans MS" w:cs="Arial"/>
          <w:b/>
          <w:bCs/>
          <w:color w:val="000000"/>
          <w:sz w:val="24"/>
          <w:szCs w:val="24"/>
        </w:rPr>
      </w:pPr>
      <w:r w:rsidRPr="00910E5C">
        <w:rPr>
          <w:rFonts w:ascii="Comic Sans MS" w:hAnsi="Comic Sans MS" w:cs="Arial"/>
          <w:b/>
          <w:bCs/>
          <w:color w:val="000000"/>
          <w:sz w:val="24"/>
          <w:szCs w:val="24"/>
        </w:rPr>
        <w:lastRenderedPageBreak/>
        <w:t xml:space="preserve">4.7 </w:t>
      </w:r>
      <w:r w:rsidR="006C46FD" w:rsidRPr="00910E5C">
        <w:rPr>
          <w:rFonts w:ascii="Comic Sans MS" w:hAnsi="Comic Sans MS" w:cs="Arial"/>
          <w:b/>
          <w:bCs/>
          <w:color w:val="000000"/>
          <w:sz w:val="24"/>
          <w:szCs w:val="24"/>
        </w:rPr>
        <w:t xml:space="preserve">Medical Needs </w:t>
      </w:r>
    </w:p>
    <w:p w14:paraId="25396FD5" w14:textId="77777777" w:rsidR="006C46FD" w:rsidRPr="00910E5C" w:rsidRDefault="006C46FD" w:rsidP="006C46FD">
      <w:pPr>
        <w:autoSpaceDE w:val="0"/>
        <w:autoSpaceDN w:val="0"/>
        <w:adjustRightInd w:val="0"/>
        <w:spacing w:after="0" w:line="240" w:lineRule="auto"/>
        <w:rPr>
          <w:rFonts w:ascii="Comic Sans MS" w:hAnsi="Comic Sans MS" w:cs="Arial"/>
          <w:color w:val="000000"/>
          <w:sz w:val="24"/>
          <w:szCs w:val="24"/>
        </w:rPr>
      </w:pPr>
    </w:p>
    <w:p w14:paraId="27840B7B" w14:textId="77777777" w:rsidR="006C46FD" w:rsidRPr="00910E5C" w:rsidRDefault="006C46FD" w:rsidP="006C46FD">
      <w:pPr>
        <w:autoSpaceDE w:val="0"/>
        <w:autoSpaceDN w:val="0"/>
        <w:adjustRightInd w:val="0"/>
        <w:spacing w:after="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Children who have a medical condition but do not require special needs provision will be placed on a medical register not the SEND register. </w:t>
      </w:r>
    </w:p>
    <w:p w14:paraId="60B32068" w14:textId="1F9E384D" w:rsidR="00447D8F" w:rsidRPr="00910E5C" w:rsidRDefault="00447D8F" w:rsidP="006C46FD">
      <w:pPr>
        <w:autoSpaceDE w:val="0"/>
        <w:autoSpaceDN w:val="0"/>
        <w:adjustRightInd w:val="0"/>
        <w:spacing w:after="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 </w:t>
      </w:r>
    </w:p>
    <w:p w14:paraId="3B6773B5" w14:textId="3E59B47E" w:rsidR="00447D8F" w:rsidRPr="00910E5C" w:rsidRDefault="00447D8F" w:rsidP="002817C0">
      <w:pPr>
        <w:pStyle w:val="ListParagraph"/>
        <w:numPr>
          <w:ilvl w:val="1"/>
          <w:numId w:val="9"/>
        </w:numPr>
        <w:autoSpaceDE w:val="0"/>
        <w:autoSpaceDN w:val="0"/>
        <w:adjustRightInd w:val="0"/>
        <w:spacing w:after="0" w:line="240" w:lineRule="auto"/>
        <w:rPr>
          <w:rFonts w:ascii="Comic Sans MS" w:hAnsi="Comic Sans MS" w:cs="Arial"/>
          <w:b/>
          <w:bCs/>
          <w:color w:val="000000"/>
          <w:sz w:val="24"/>
          <w:szCs w:val="24"/>
        </w:rPr>
      </w:pPr>
      <w:r w:rsidRPr="00910E5C">
        <w:rPr>
          <w:rFonts w:ascii="Comic Sans MS" w:hAnsi="Comic Sans MS" w:cs="Arial"/>
          <w:b/>
          <w:bCs/>
          <w:color w:val="000000"/>
          <w:sz w:val="24"/>
          <w:szCs w:val="24"/>
        </w:rPr>
        <w:t>English as an Additional Language</w:t>
      </w:r>
    </w:p>
    <w:p w14:paraId="43980025" w14:textId="77777777" w:rsidR="00447D8F" w:rsidRPr="00910E5C" w:rsidRDefault="00447D8F" w:rsidP="00447D8F">
      <w:pPr>
        <w:autoSpaceDE w:val="0"/>
        <w:autoSpaceDN w:val="0"/>
        <w:adjustRightInd w:val="0"/>
        <w:spacing w:after="0" w:line="240" w:lineRule="auto"/>
        <w:ind w:left="360"/>
        <w:rPr>
          <w:rFonts w:ascii="Comic Sans MS" w:hAnsi="Comic Sans MS" w:cs="Arial"/>
          <w:b/>
          <w:bCs/>
          <w:color w:val="000000"/>
          <w:sz w:val="24"/>
          <w:szCs w:val="24"/>
        </w:rPr>
      </w:pPr>
    </w:p>
    <w:p w14:paraId="3428323A" w14:textId="4D3F0FDF" w:rsidR="006C46FD" w:rsidRPr="00910E5C" w:rsidRDefault="00447D8F" w:rsidP="000073B6">
      <w:pPr>
        <w:autoSpaceDE w:val="0"/>
        <w:autoSpaceDN w:val="0"/>
        <w:adjustRightInd w:val="0"/>
        <w:spacing w:after="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The identification and assessment of the special educational needs of children whose first language is not English requires particular care. </w:t>
      </w:r>
      <w:r w:rsidR="00E97A21" w:rsidRPr="00910E5C">
        <w:rPr>
          <w:rFonts w:ascii="Comic Sans MS" w:hAnsi="Comic Sans MS" w:cs="Arial"/>
          <w:color w:val="000000"/>
          <w:sz w:val="24"/>
          <w:szCs w:val="24"/>
        </w:rPr>
        <w:t>Lack of competence in English must not equate with learning difficulties as understood in the Cod</w:t>
      </w:r>
      <w:r w:rsidR="00FC4E8D">
        <w:rPr>
          <w:rFonts w:ascii="Comic Sans MS" w:hAnsi="Comic Sans MS" w:cs="Arial"/>
          <w:color w:val="000000"/>
          <w:sz w:val="24"/>
          <w:szCs w:val="24"/>
        </w:rPr>
        <w:t>e</w:t>
      </w:r>
      <w:r w:rsidR="00E97A21" w:rsidRPr="00910E5C">
        <w:rPr>
          <w:rFonts w:ascii="Comic Sans MS" w:hAnsi="Comic Sans MS" w:cs="Arial"/>
          <w:color w:val="000000"/>
          <w:sz w:val="24"/>
          <w:szCs w:val="24"/>
        </w:rPr>
        <w:t xml:space="preserve"> of Practice</w:t>
      </w:r>
      <w:r w:rsidR="002E4F9C" w:rsidRPr="00910E5C">
        <w:rPr>
          <w:rFonts w:ascii="Comic Sans MS" w:hAnsi="Comic Sans MS" w:cs="Arial"/>
          <w:color w:val="000000"/>
          <w:sz w:val="24"/>
          <w:szCs w:val="24"/>
        </w:rPr>
        <w:t xml:space="preserve">. </w:t>
      </w:r>
      <w:r w:rsidRPr="00910E5C">
        <w:rPr>
          <w:rFonts w:ascii="Comic Sans MS" w:hAnsi="Comic Sans MS" w:cs="Arial"/>
          <w:color w:val="000000"/>
          <w:sz w:val="24"/>
          <w:szCs w:val="24"/>
        </w:rPr>
        <w:t xml:space="preserve">Where there is uncertainty about </w:t>
      </w:r>
      <w:r w:rsidR="000073B6" w:rsidRPr="00910E5C">
        <w:rPr>
          <w:rFonts w:ascii="Comic Sans MS" w:hAnsi="Comic Sans MS" w:cs="Arial"/>
          <w:color w:val="000000"/>
          <w:sz w:val="24"/>
          <w:szCs w:val="24"/>
        </w:rPr>
        <w:t xml:space="preserve">the needs of a </w:t>
      </w:r>
      <w:r w:rsidR="006A44F8" w:rsidRPr="00910E5C">
        <w:rPr>
          <w:rFonts w:ascii="Comic Sans MS" w:hAnsi="Comic Sans MS" w:cs="Arial"/>
          <w:color w:val="000000"/>
          <w:sz w:val="24"/>
          <w:szCs w:val="24"/>
        </w:rPr>
        <w:t>particular child, a teacher will look carefully at all aspects of the child’s performance in different subjects to establish whether the problems are due to limitations in their command of English or arises from special educational needs.</w:t>
      </w:r>
    </w:p>
    <w:p w14:paraId="051B97B1" w14:textId="77777777" w:rsidR="006C46FD" w:rsidRPr="00910E5C" w:rsidRDefault="006C46FD" w:rsidP="006C46FD">
      <w:pPr>
        <w:autoSpaceDE w:val="0"/>
        <w:autoSpaceDN w:val="0"/>
        <w:adjustRightInd w:val="0"/>
        <w:spacing w:after="0" w:line="240" w:lineRule="auto"/>
        <w:rPr>
          <w:rFonts w:ascii="Comic Sans MS" w:hAnsi="Comic Sans MS" w:cs="Arial"/>
          <w:color w:val="000000"/>
          <w:sz w:val="24"/>
          <w:szCs w:val="24"/>
        </w:rPr>
      </w:pPr>
    </w:p>
    <w:p w14:paraId="0E9712C2" w14:textId="004F6D04" w:rsidR="006C46FD" w:rsidRPr="00910E5C" w:rsidRDefault="00447D8F" w:rsidP="00447D8F">
      <w:pPr>
        <w:autoSpaceDE w:val="0"/>
        <w:autoSpaceDN w:val="0"/>
        <w:adjustRightInd w:val="0"/>
        <w:spacing w:after="0" w:line="240" w:lineRule="auto"/>
        <w:ind w:left="360"/>
        <w:rPr>
          <w:rFonts w:ascii="Comic Sans MS" w:hAnsi="Comic Sans MS" w:cs="Arial"/>
          <w:b/>
          <w:bCs/>
          <w:color w:val="000000"/>
          <w:sz w:val="24"/>
          <w:szCs w:val="24"/>
        </w:rPr>
      </w:pPr>
      <w:r w:rsidRPr="00910E5C">
        <w:rPr>
          <w:rFonts w:ascii="Comic Sans MS" w:hAnsi="Comic Sans MS" w:cs="Arial"/>
          <w:b/>
          <w:bCs/>
          <w:color w:val="000000"/>
          <w:sz w:val="24"/>
          <w:szCs w:val="24"/>
        </w:rPr>
        <w:t>4.</w:t>
      </w:r>
      <w:r w:rsidR="002817C0" w:rsidRPr="00910E5C">
        <w:rPr>
          <w:rFonts w:ascii="Comic Sans MS" w:hAnsi="Comic Sans MS" w:cs="Arial"/>
          <w:b/>
          <w:bCs/>
          <w:color w:val="000000"/>
          <w:sz w:val="24"/>
          <w:szCs w:val="24"/>
        </w:rPr>
        <w:t>9</w:t>
      </w:r>
      <w:r w:rsidRPr="00910E5C">
        <w:rPr>
          <w:rFonts w:ascii="Comic Sans MS" w:hAnsi="Comic Sans MS" w:cs="Arial"/>
          <w:b/>
          <w:bCs/>
          <w:color w:val="000000"/>
          <w:sz w:val="24"/>
          <w:szCs w:val="24"/>
        </w:rPr>
        <w:t xml:space="preserve"> </w:t>
      </w:r>
      <w:r w:rsidR="006C46FD" w:rsidRPr="00910E5C">
        <w:rPr>
          <w:rFonts w:ascii="Comic Sans MS" w:hAnsi="Comic Sans MS" w:cs="Arial"/>
          <w:b/>
          <w:bCs/>
          <w:color w:val="000000"/>
          <w:sz w:val="24"/>
          <w:szCs w:val="24"/>
        </w:rPr>
        <w:t xml:space="preserve">SEND </w:t>
      </w:r>
      <w:r w:rsidR="00EE78EB">
        <w:rPr>
          <w:rFonts w:ascii="Comic Sans MS" w:hAnsi="Comic Sans MS" w:cs="Arial"/>
          <w:b/>
          <w:bCs/>
          <w:color w:val="000000"/>
          <w:sz w:val="24"/>
          <w:szCs w:val="24"/>
        </w:rPr>
        <w:t>D</w:t>
      </w:r>
      <w:r w:rsidR="006C46FD" w:rsidRPr="00910E5C">
        <w:rPr>
          <w:rFonts w:ascii="Comic Sans MS" w:hAnsi="Comic Sans MS" w:cs="Arial"/>
          <w:b/>
          <w:bCs/>
          <w:color w:val="000000"/>
          <w:sz w:val="24"/>
          <w:szCs w:val="24"/>
        </w:rPr>
        <w:t>e-</w:t>
      </w:r>
      <w:proofErr w:type="gramStart"/>
      <w:r w:rsidR="006C46FD" w:rsidRPr="00910E5C">
        <w:rPr>
          <w:rFonts w:ascii="Comic Sans MS" w:hAnsi="Comic Sans MS" w:cs="Arial"/>
          <w:b/>
          <w:bCs/>
          <w:color w:val="000000"/>
          <w:sz w:val="24"/>
          <w:szCs w:val="24"/>
        </w:rPr>
        <w:t>registration</w:t>
      </w:r>
      <w:proofErr w:type="gramEnd"/>
      <w:r w:rsidR="006C46FD" w:rsidRPr="00910E5C">
        <w:rPr>
          <w:rFonts w:ascii="Comic Sans MS" w:hAnsi="Comic Sans MS" w:cs="Arial"/>
          <w:b/>
          <w:bCs/>
          <w:color w:val="000000"/>
          <w:sz w:val="24"/>
          <w:szCs w:val="24"/>
        </w:rPr>
        <w:t xml:space="preserve"> </w:t>
      </w:r>
    </w:p>
    <w:p w14:paraId="54B74B75" w14:textId="77777777" w:rsidR="006C46FD" w:rsidRPr="00910E5C" w:rsidRDefault="006C46FD" w:rsidP="006C46FD">
      <w:pPr>
        <w:autoSpaceDE w:val="0"/>
        <w:autoSpaceDN w:val="0"/>
        <w:adjustRightInd w:val="0"/>
        <w:spacing w:after="0" w:line="240" w:lineRule="auto"/>
        <w:rPr>
          <w:rFonts w:ascii="Comic Sans MS" w:hAnsi="Comic Sans MS" w:cs="Arial"/>
          <w:color w:val="000000"/>
          <w:sz w:val="24"/>
          <w:szCs w:val="24"/>
        </w:rPr>
      </w:pPr>
    </w:p>
    <w:p w14:paraId="16D69D13" w14:textId="785415F4" w:rsidR="006C46FD" w:rsidRDefault="006C46FD" w:rsidP="006C46FD">
      <w:pPr>
        <w:autoSpaceDE w:val="0"/>
        <w:autoSpaceDN w:val="0"/>
        <w:adjustRightInd w:val="0"/>
        <w:spacing w:after="0" w:line="240" w:lineRule="auto"/>
        <w:rPr>
          <w:rFonts w:ascii="Comic Sans MS" w:hAnsi="Comic Sans MS" w:cs="Arial"/>
          <w:color w:val="000000" w:themeColor="text1"/>
          <w:sz w:val="24"/>
          <w:szCs w:val="24"/>
        </w:rPr>
      </w:pPr>
      <w:r w:rsidRPr="00910E5C">
        <w:rPr>
          <w:rFonts w:ascii="Comic Sans MS" w:hAnsi="Comic Sans MS" w:cs="Arial"/>
          <w:color w:val="000000" w:themeColor="text1"/>
          <w:sz w:val="24"/>
          <w:szCs w:val="24"/>
        </w:rPr>
        <w:t xml:space="preserve">If a teacher feels that the intervention strategies and additional provision that have been provided for a child have been successful, then through discussion with the SENCo it may be decided to de-register the child. The parents will be informed and given the opportunity to discuss the matter. The child will </w:t>
      </w:r>
      <w:r w:rsidR="00943CB6" w:rsidRPr="00910E5C">
        <w:rPr>
          <w:rFonts w:ascii="Comic Sans MS" w:hAnsi="Comic Sans MS" w:cs="Arial"/>
          <w:color w:val="000000" w:themeColor="text1"/>
          <w:sz w:val="24"/>
          <w:szCs w:val="24"/>
        </w:rPr>
        <w:t>be monitored for a term before being removed from the SEND register</w:t>
      </w:r>
      <w:r w:rsidRPr="00910E5C">
        <w:rPr>
          <w:rFonts w:ascii="Comic Sans MS" w:hAnsi="Comic Sans MS" w:cs="Arial"/>
          <w:color w:val="000000" w:themeColor="text1"/>
          <w:sz w:val="24"/>
          <w:szCs w:val="24"/>
        </w:rPr>
        <w:t xml:space="preserve">. </w:t>
      </w:r>
    </w:p>
    <w:p w14:paraId="6E2ACAFE" w14:textId="77777777" w:rsidR="00D560D7" w:rsidRPr="00910E5C" w:rsidRDefault="00D560D7" w:rsidP="006C46FD">
      <w:pPr>
        <w:autoSpaceDE w:val="0"/>
        <w:autoSpaceDN w:val="0"/>
        <w:adjustRightInd w:val="0"/>
        <w:spacing w:after="0" w:line="240" w:lineRule="auto"/>
        <w:rPr>
          <w:rFonts w:ascii="Comic Sans MS" w:hAnsi="Comic Sans MS" w:cs="Arial"/>
          <w:color w:val="000000" w:themeColor="text1"/>
          <w:sz w:val="24"/>
          <w:szCs w:val="24"/>
        </w:rPr>
      </w:pPr>
    </w:p>
    <w:p w14:paraId="44719F33" w14:textId="574303F1" w:rsidR="006C46FD" w:rsidRPr="007C4C30" w:rsidRDefault="006C46FD" w:rsidP="00D560D7">
      <w:pPr>
        <w:pStyle w:val="ListParagraph"/>
        <w:numPr>
          <w:ilvl w:val="0"/>
          <w:numId w:val="1"/>
        </w:numPr>
        <w:autoSpaceDE w:val="0"/>
        <w:autoSpaceDN w:val="0"/>
        <w:adjustRightInd w:val="0"/>
        <w:spacing w:after="0" w:line="240" w:lineRule="auto"/>
        <w:ind w:left="714" w:hanging="357"/>
        <w:rPr>
          <w:rFonts w:ascii="Comic Sans MS" w:hAnsi="Comic Sans MS" w:cs="Arial"/>
          <w:b/>
          <w:bCs/>
          <w:color w:val="000000"/>
          <w:sz w:val="24"/>
          <w:szCs w:val="24"/>
        </w:rPr>
      </w:pPr>
      <w:r w:rsidRPr="007C4C30">
        <w:rPr>
          <w:rFonts w:ascii="Comic Sans MS" w:hAnsi="Comic Sans MS" w:cs="Arial"/>
          <w:b/>
          <w:bCs/>
          <w:color w:val="000000"/>
          <w:sz w:val="24"/>
          <w:szCs w:val="24"/>
        </w:rPr>
        <w:t>Organisation</w:t>
      </w:r>
    </w:p>
    <w:p w14:paraId="55F546C3" w14:textId="77777777" w:rsidR="006C46FD" w:rsidRPr="00910E5C" w:rsidRDefault="006C46FD" w:rsidP="006C46FD">
      <w:pPr>
        <w:autoSpaceDE w:val="0"/>
        <w:autoSpaceDN w:val="0"/>
        <w:adjustRightInd w:val="0"/>
        <w:spacing w:after="37" w:line="240" w:lineRule="auto"/>
        <w:rPr>
          <w:rFonts w:ascii="Comic Sans MS" w:hAnsi="Comic Sans MS" w:cs="Arial"/>
          <w:b/>
          <w:bCs/>
          <w:color w:val="000000"/>
          <w:sz w:val="24"/>
          <w:szCs w:val="24"/>
        </w:rPr>
      </w:pPr>
    </w:p>
    <w:p w14:paraId="3DA87B82" w14:textId="53F16C66" w:rsidR="006C46FD" w:rsidRDefault="006C46FD" w:rsidP="006C46FD">
      <w:pPr>
        <w:autoSpaceDE w:val="0"/>
        <w:autoSpaceDN w:val="0"/>
        <w:adjustRightInd w:val="0"/>
        <w:spacing w:after="37" w:line="240" w:lineRule="auto"/>
        <w:rPr>
          <w:rFonts w:ascii="Comic Sans MS" w:hAnsi="Comic Sans MS" w:cs="Arial"/>
          <w:color w:val="000000"/>
          <w:sz w:val="24"/>
          <w:szCs w:val="24"/>
        </w:rPr>
      </w:pPr>
      <w:r w:rsidRPr="7ABF730D">
        <w:rPr>
          <w:rFonts w:ascii="Comic Sans MS" w:hAnsi="Comic Sans MS" w:cs="Arial"/>
          <w:color w:val="000000" w:themeColor="text1"/>
          <w:sz w:val="24"/>
          <w:szCs w:val="24"/>
        </w:rPr>
        <w:t xml:space="preserve">The SEND register is regularly updated and electronically kept on </w:t>
      </w:r>
      <w:proofErr w:type="spellStart"/>
      <w:r w:rsidR="002D6B2F" w:rsidRPr="7ABF730D">
        <w:rPr>
          <w:rFonts w:ascii="Comic Sans MS" w:hAnsi="Comic Sans MS" w:cs="Arial"/>
          <w:color w:val="000000" w:themeColor="text1"/>
          <w:sz w:val="24"/>
          <w:szCs w:val="24"/>
        </w:rPr>
        <w:t>Pheasey</w:t>
      </w:r>
      <w:proofErr w:type="spellEnd"/>
      <w:r w:rsidR="002D6B2F" w:rsidRPr="7ABF730D">
        <w:rPr>
          <w:rFonts w:ascii="Comic Sans MS" w:hAnsi="Comic Sans MS" w:cs="Arial"/>
          <w:color w:val="000000" w:themeColor="text1"/>
          <w:sz w:val="24"/>
          <w:szCs w:val="24"/>
        </w:rPr>
        <w:t xml:space="preserve"> Park Farm’s </w:t>
      </w:r>
      <w:r w:rsidRPr="7ABF730D">
        <w:rPr>
          <w:rFonts w:ascii="Comic Sans MS" w:hAnsi="Comic Sans MS" w:cs="Arial"/>
          <w:color w:val="000000" w:themeColor="text1"/>
          <w:sz w:val="24"/>
          <w:szCs w:val="24"/>
        </w:rPr>
        <w:t>learning platform.</w:t>
      </w:r>
      <w:r w:rsidR="008C72DE" w:rsidRPr="7ABF730D">
        <w:rPr>
          <w:rFonts w:ascii="Comic Sans MS" w:hAnsi="Comic Sans MS" w:cs="Arial"/>
          <w:color w:val="000000" w:themeColor="text1"/>
          <w:sz w:val="24"/>
          <w:szCs w:val="24"/>
        </w:rPr>
        <w:t xml:space="preserve"> There are also SEND records on </w:t>
      </w:r>
      <w:r w:rsidR="120925F6" w:rsidRPr="7ABF730D">
        <w:rPr>
          <w:rFonts w:ascii="Comic Sans MS" w:hAnsi="Comic Sans MS" w:cs="Arial"/>
          <w:color w:val="000000" w:themeColor="text1"/>
          <w:sz w:val="24"/>
          <w:szCs w:val="24"/>
        </w:rPr>
        <w:t>Arbor</w:t>
      </w:r>
      <w:r w:rsidR="008C72DE" w:rsidRPr="7ABF730D">
        <w:rPr>
          <w:rFonts w:ascii="Comic Sans MS" w:hAnsi="Comic Sans MS" w:cs="Arial"/>
          <w:color w:val="000000" w:themeColor="text1"/>
          <w:sz w:val="24"/>
          <w:szCs w:val="24"/>
        </w:rPr>
        <w:t xml:space="preserve"> and CPOMs to support in the tracking of these pupils.</w:t>
      </w:r>
    </w:p>
    <w:p w14:paraId="30A605DB" w14:textId="77777777" w:rsidR="007C4C30" w:rsidRPr="00910E5C" w:rsidRDefault="007C4C30" w:rsidP="006C46FD">
      <w:pPr>
        <w:autoSpaceDE w:val="0"/>
        <w:autoSpaceDN w:val="0"/>
        <w:adjustRightInd w:val="0"/>
        <w:spacing w:after="37" w:line="240" w:lineRule="auto"/>
        <w:rPr>
          <w:rFonts w:ascii="Comic Sans MS" w:hAnsi="Comic Sans MS" w:cs="Arial"/>
          <w:color w:val="000000"/>
          <w:sz w:val="24"/>
          <w:szCs w:val="24"/>
        </w:rPr>
      </w:pPr>
    </w:p>
    <w:p w14:paraId="03970DCF" w14:textId="7DBA038F" w:rsidR="006C46FD" w:rsidRPr="00910E5C" w:rsidRDefault="006C46FD" w:rsidP="006C46FD">
      <w:pPr>
        <w:pStyle w:val="ListParagraph"/>
        <w:numPr>
          <w:ilvl w:val="0"/>
          <w:numId w:val="4"/>
        </w:numPr>
        <w:autoSpaceDE w:val="0"/>
        <w:autoSpaceDN w:val="0"/>
        <w:adjustRightInd w:val="0"/>
        <w:spacing w:after="37"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The SENCO organises individual provisions for SEND pupils at SEN Support (children in receipt of </w:t>
      </w:r>
      <w:r w:rsidR="003465B1" w:rsidRPr="00910E5C">
        <w:rPr>
          <w:rFonts w:ascii="Comic Sans MS" w:hAnsi="Comic Sans MS" w:cs="Arial"/>
          <w:color w:val="000000"/>
          <w:sz w:val="24"/>
          <w:szCs w:val="24"/>
        </w:rPr>
        <w:t>Assess, Plan, Do, Reviews - APDRs</w:t>
      </w:r>
      <w:r w:rsidRPr="00910E5C">
        <w:rPr>
          <w:rFonts w:ascii="Comic Sans MS" w:hAnsi="Comic Sans MS" w:cs="Arial"/>
          <w:color w:val="000000"/>
          <w:sz w:val="24"/>
          <w:szCs w:val="24"/>
        </w:rPr>
        <w:t xml:space="preserve">) and those with an </w:t>
      </w:r>
      <w:proofErr w:type="gramStart"/>
      <w:r w:rsidRPr="00910E5C">
        <w:rPr>
          <w:rFonts w:ascii="Comic Sans MS" w:hAnsi="Comic Sans MS" w:cs="Arial"/>
          <w:color w:val="000000"/>
          <w:sz w:val="24"/>
          <w:szCs w:val="24"/>
        </w:rPr>
        <w:t>EHCP</w:t>
      </w:r>
      <w:proofErr w:type="gramEnd"/>
    </w:p>
    <w:p w14:paraId="54F98109" w14:textId="77777777" w:rsidR="006C46FD" w:rsidRPr="00910E5C" w:rsidRDefault="006C46FD" w:rsidP="006C46FD">
      <w:pPr>
        <w:pStyle w:val="ListParagraph"/>
        <w:numPr>
          <w:ilvl w:val="0"/>
          <w:numId w:val="4"/>
        </w:numPr>
        <w:autoSpaceDE w:val="0"/>
        <w:autoSpaceDN w:val="0"/>
        <w:adjustRightInd w:val="0"/>
        <w:spacing w:after="37"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SEND has a high priority within school and staff are updated termly and when needed through vulnerable, phase, year group and staff meetings. </w:t>
      </w:r>
    </w:p>
    <w:p w14:paraId="3611524B" w14:textId="743A87C7" w:rsidR="006C46FD" w:rsidRPr="00910E5C" w:rsidRDefault="003465B1" w:rsidP="006C46FD">
      <w:pPr>
        <w:pStyle w:val="ListParagraph"/>
        <w:numPr>
          <w:ilvl w:val="0"/>
          <w:numId w:val="4"/>
        </w:numPr>
        <w:autoSpaceDE w:val="0"/>
        <w:autoSpaceDN w:val="0"/>
        <w:adjustRightInd w:val="0"/>
        <w:spacing w:after="37" w:line="240" w:lineRule="auto"/>
        <w:rPr>
          <w:rFonts w:ascii="Comic Sans MS" w:hAnsi="Comic Sans MS" w:cs="Arial"/>
          <w:color w:val="000000"/>
          <w:sz w:val="24"/>
          <w:szCs w:val="24"/>
        </w:rPr>
      </w:pPr>
      <w:r w:rsidRPr="00910E5C">
        <w:rPr>
          <w:rFonts w:ascii="Comic Sans MS" w:hAnsi="Comic Sans MS" w:cs="Arial"/>
          <w:color w:val="000000"/>
          <w:sz w:val="24"/>
          <w:szCs w:val="24"/>
        </w:rPr>
        <w:t>APDR</w:t>
      </w:r>
      <w:r w:rsidR="006C46FD" w:rsidRPr="00910E5C">
        <w:rPr>
          <w:rFonts w:ascii="Comic Sans MS" w:hAnsi="Comic Sans MS" w:cs="Arial"/>
          <w:color w:val="000000"/>
          <w:sz w:val="24"/>
          <w:szCs w:val="24"/>
        </w:rPr>
        <w:t xml:space="preserve"> targets </w:t>
      </w:r>
      <w:r w:rsidR="0075703C">
        <w:rPr>
          <w:rFonts w:ascii="Comic Sans MS" w:hAnsi="Comic Sans MS" w:cs="Arial"/>
          <w:color w:val="000000"/>
          <w:sz w:val="24"/>
          <w:szCs w:val="24"/>
        </w:rPr>
        <w:t>are</w:t>
      </w:r>
      <w:r w:rsidR="006C46FD" w:rsidRPr="00910E5C">
        <w:rPr>
          <w:rFonts w:ascii="Comic Sans MS" w:hAnsi="Comic Sans MS" w:cs="Arial"/>
          <w:color w:val="000000"/>
          <w:sz w:val="24"/>
          <w:szCs w:val="24"/>
        </w:rPr>
        <w:t xml:space="preserve"> reviewed and set formally on at least a termly basis, with the opportunity to adapt targets throughout the term.</w:t>
      </w:r>
    </w:p>
    <w:p w14:paraId="518ED58C" w14:textId="7F7F7A59" w:rsidR="006C46FD" w:rsidRPr="00910E5C" w:rsidRDefault="006C46FD" w:rsidP="006C46FD">
      <w:pPr>
        <w:pStyle w:val="ListParagraph"/>
        <w:numPr>
          <w:ilvl w:val="0"/>
          <w:numId w:val="4"/>
        </w:numPr>
        <w:autoSpaceDE w:val="0"/>
        <w:autoSpaceDN w:val="0"/>
        <w:adjustRightInd w:val="0"/>
        <w:spacing w:after="0" w:line="240" w:lineRule="auto"/>
        <w:rPr>
          <w:rFonts w:ascii="Comic Sans MS" w:hAnsi="Comic Sans MS" w:cs="Arial"/>
          <w:color w:val="000000"/>
          <w:sz w:val="24"/>
          <w:szCs w:val="24"/>
        </w:rPr>
      </w:pPr>
      <w:r w:rsidRPr="00910E5C">
        <w:rPr>
          <w:rFonts w:ascii="Comic Sans MS" w:hAnsi="Comic Sans MS" w:cs="Arial"/>
          <w:b/>
          <w:bCs/>
          <w:color w:val="000000"/>
          <w:sz w:val="24"/>
          <w:szCs w:val="24"/>
        </w:rPr>
        <w:t xml:space="preserve">Teachers </w:t>
      </w:r>
      <w:r w:rsidRPr="00910E5C">
        <w:rPr>
          <w:rFonts w:ascii="Comic Sans MS" w:hAnsi="Comic Sans MS" w:cs="Arial"/>
          <w:color w:val="000000"/>
          <w:sz w:val="24"/>
          <w:szCs w:val="24"/>
        </w:rPr>
        <w:t xml:space="preserve">will review </w:t>
      </w:r>
      <w:r w:rsidR="003465B1" w:rsidRPr="00910E5C">
        <w:rPr>
          <w:rFonts w:ascii="Comic Sans MS" w:hAnsi="Comic Sans MS" w:cs="Arial"/>
          <w:color w:val="000000"/>
          <w:sz w:val="24"/>
          <w:szCs w:val="24"/>
        </w:rPr>
        <w:t>APDRs</w:t>
      </w:r>
      <w:r w:rsidRPr="00910E5C">
        <w:rPr>
          <w:rFonts w:ascii="Comic Sans MS" w:hAnsi="Comic Sans MS" w:cs="Arial"/>
          <w:color w:val="000000"/>
          <w:sz w:val="24"/>
          <w:szCs w:val="24"/>
        </w:rPr>
        <w:t xml:space="preserve"> of children, within their class. Parents are given the opportunity to discuss the review of </w:t>
      </w:r>
      <w:r w:rsidR="003465B1" w:rsidRPr="00910E5C">
        <w:rPr>
          <w:rFonts w:ascii="Comic Sans MS" w:hAnsi="Comic Sans MS" w:cs="Arial"/>
          <w:color w:val="000000"/>
          <w:sz w:val="24"/>
          <w:szCs w:val="24"/>
        </w:rPr>
        <w:t>APDR</w:t>
      </w:r>
      <w:r w:rsidRPr="00910E5C">
        <w:rPr>
          <w:rFonts w:ascii="Comic Sans MS" w:hAnsi="Comic Sans MS" w:cs="Arial"/>
          <w:color w:val="000000"/>
          <w:sz w:val="24"/>
          <w:szCs w:val="24"/>
        </w:rPr>
        <w:t>s and new targets that have been set and a copy of these are sent home with parents. Parents and carers are also invited to discuss their child’s learning / progress once a term at parents evening.</w:t>
      </w:r>
    </w:p>
    <w:p w14:paraId="6FA34595" w14:textId="77777777" w:rsidR="006C46FD" w:rsidRPr="00910E5C" w:rsidRDefault="006C46FD" w:rsidP="006C46FD">
      <w:pPr>
        <w:pStyle w:val="ListParagraph"/>
        <w:numPr>
          <w:ilvl w:val="0"/>
          <w:numId w:val="4"/>
        </w:numPr>
        <w:autoSpaceDE w:val="0"/>
        <w:autoSpaceDN w:val="0"/>
        <w:adjustRightInd w:val="0"/>
        <w:spacing w:after="0" w:line="240" w:lineRule="auto"/>
        <w:rPr>
          <w:rFonts w:ascii="Comic Sans MS" w:hAnsi="Comic Sans MS" w:cs="Arial"/>
          <w:color w:val="000000"/>
          <w:sz w:val="24"/>
          <w:szCs w:val="24"/>
        </w:rPr>
      </w:pPr>
      <w:r w:rsidRPr="00910E5C">
        <w:rPr>
          <w:rFonts w:ascii="Comic Sans MS" w:hAnsi="Comic Sans MS" w:cs="Arial"/>
          <w:color w:val="000000"/>
          <w:sz w:val="24"/>
          <w:szCs w:val="24"/>
        </w:rPr>
        <w:lastRenderedPageBreak/>
        <w:t xml:space="preserve">An end of year report is sent home to parents and carers in the summer term. </w:t>
      </w:r>
    </w:p>
    <w:p w14:paraId="65B14A48" w14:textId="77777777" w:rsidR="006C46FD" w:rsidRPr="00910E5C" w:rsidRDefault="006C46FD" w:rsidP="006C46FD">
      <w:pPr>
        <w:autoSpaceDE w:val="0"/>
        <w:autoSpaceDN w:val="0"/>
        <w:adjustRightInd w:val="0"/>
        <w:spacing w:after="0" w:line="240" w:lineRule="auto"/>
        <w:rPr>
          <w:rFonts w:ascii="Comic Sans MS" w:hAnsi="Comic Sans MS" w:cs="Arial"/>
          <w:color w:val="000000"/>
          <w:sz w:val="24"/>
          <w:szCs w:val="24"/>
        </w:rPr>
      </w:pPr>
    </w:p>
    <w:p w14:paraId="5D7B8E63" w14:textId="77777777" w:rsidR="006C46FD" w:rsidRPr="00910E5C" w:rsidRDefault="006C46FD" w:rsidP="006C46FD">
      <w:pPr>
        <w:autoSpaceDE w:val="0"/>
        <w:autoSpaceDN w:val="0"/>
        <w:adjustRightInd w:val="0"/>
        <w:spacing w:after="0" w:line="240" w:lineRule="auto"/>
        <w:rPr>
          <w:rFonts w:ascii="Comic Sans MS" w:hAnsi="Comic Sans MS" w:cs="Arial"/>
          <w:color w:val="000000"/>
          <w:sz w:val="24"/>
          <w:szCs w:val="24"/>
        </w:rPr>
      </w:pPr>
    </w:p>
    <w:p w14:paraId="68124AD2" w14:textId="77777777" w:rsidR="006C46FD" w:rsidRPr="00910E5C" w:rsidRDefault="006C46FD" w:rsidP="006C46FD">
      <w:pPr>
        <w:autoSpaceDE w:val="0"/>
        <w:autoSpaceDN w:val="0"/>
        <w:adjustRightInd w:val="0"/>
        <w:spacing w:after="0" w:line="240" w:lineRule="auto"/>
        <w:rPr>
          <w:rFonts w:ascii="Comic Sans MS" w:hAnsi="Comic Sans MS" w:cs="Arial"/>
          <w:b/>
          <w:bCs/>
          <w:color w:val="000000"/>
          <w:sz w:val="24"/>
          <w:szCs w:val="24"/>
        </w:rPr>
      </w:pPr>
      <w:r w:rsidRPr="00910E5C">
        <w:rPr>
          <w:rFonts w:ascii="Comic Sans MS" w:hAnsi="Comic Sans MS" w:cs="Arial"/>
          <w:b/>
          <w:bCs/>
          <w:color w:val="000000"/>
          <w:sz w:val="24"/>
          <w:szCs w:val="24"/>
        </w:rPr>
        <w:t xml:space="preserve">6. Evaluation </w:t>
      </w:r>
    </w:p>
    <w:p w14:paraId="20CD58D8" w14:textId="77777777" w:rsidR="006C46FD" w:rsidRPr="00910E5C" w:rsidRDefault="006C46FD" w:rsidP="006C46FD">
      <w:pPr>
        <w:autoSpaceDE w:val="0"/>
        <w:autoSpaceDN w:val="0"/>
        <w:adjustRightInd w:val="0"/>
        <w:spacing w:after="0" w:line="240" w:lineRule="auto"/>
        <w:rPr>
          <w:rFonts w:ascii="Comic Sans MS" w:hAnsi="Comic Sans MS" w:cs="Arial"/>
          <w:color w:val="000000"/>
          <w:sz w:val="24"/>
          <w:szCs w:val="24"/>
        </w:rPr>
      </w:pPr>
    </w:p>
    <w:p w14:paraId="00D6284B" w14:textId="77777777" w:rsidR="006C46FD" w:rsidRPr="00910E5C" w:rsidRDefault="006C46FD" w:rsidP="006C46FD">
      <w:pPr>
        <w:autoSpaceDE w:val="0"/>
        <w:autoSpaceDN w:val="0"/>
        <w:adjustRightInd w:val="0"/>
        <w:spacing w:after="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The SEND Policy and its effectiveness within school is </w:t>
      </w:r>
      <w:proofErr w:type="gramStart"/>
      <w:r w:rsidRPr="00910E5C">
        <w:rPr>
          <w:rFonts w:ascii="Comic Sans MS" w:hAnsi="Comic Sans MS" w:cs="Arial"/>
          <w:color w:val="000000"/>
          <w:sz w:val="24"/>
          <w:szCs w:val="24"/>
        </w:rPr>
        <w:t>evaluated:-</w:t>
      </w:r>
      <w:proofErr w:type="gramEnd"/>
      <w:r w:rsidRPr="00910E5C">
        <w:rPr>
          <w:rFonts w:ascii="Comic Sans MS" w:hAnsi="Comic Sans MS" w:cs="Arial"/>
          <w:color w:val="000000"/>
          <w:sz w:val="24"/>
          <w:szCs w:val="24"/>
        </w:rPr>
        <w:t xml:space="preserve"> </w:t>
      </w:r>
    </w:p>
    <w:p w14:paraId="32D48636" w14:textId="77777777" w:rsidR="006C46FD" w:rsidRPr="00910E5C" w:rsidRDefault="006C46FD" w:rsidP="006C46FD">
      <w:pPr>
        <w:autoSpaceDE w:val="0"/>
        <w:autoSpaceDN w:val="0"/>
        <w:adjustRightInd w:val="0"/>
        <w:spacing w:after="0" w:line="240" w:lineRule="auto"/>
        <w:rPr>
          <w:rFonts w:ascii="Comic Sans MS" w:hAnsi="Comic Sans MS" w:cs="Arial"/>
          <w:color w:val="000000"/>
          <w:sz w:val="24"/>
          <w:szCs w:val="24"/>
        </w:rPr>
      </w:pPr>
    </w:p>
    <w:p w14:paraId="1E2D8B9B" w14:textId="4D44D3CF" w:rsidR="006C46FD" w:rsidRPr="00910E5C" w:rsidRDefault="006C46FD" w:rsidP="006C46FD">
      <w:pPr>
        <w:autoSpaceDE w:val="0"/>
        <w:autoSpaceDN w:val="0"/>
        <w:adjustRightInd w:val="0"/>
        <w:spacing w:after="2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1. </w:t>
      </w:r>
      <w:r w:rsidR="00C8200E" w:rsidRPr="00910E5C">
        <w:rPr>
          <w:rFonts w:ascii="Comic Sans MS" w:hAnsi="Comic Sans MS" w:cs="Arial"/>
          <w:color w:val="000000"/>
          <w:sz w:val="24"/>
          <w:szCs w:val="24"/>
        </w:rPr>
        <w:t>T</w:t>
      </w:r>
      <w:r w:rsidRPr="00910E5C">
        <w:rPr>
          <w:rFonts w:ascii="Comic Sans MS" w:hAnsi="Comic Sans MS" w:cs="Arial"/>
          <w:color w:val="000000"/>
          <w:sz w:val="24"/>
          <w:szCs w:val="24"/>
        </w:rPr>
        <w:t xml:space="preserve">hrough reviews of </w:t>
      </w:r>
      <w:r w:rsidR="00C8200E" w:rsidRPr="00910E5C">
        <w:rPr>
          <w:rFonts w:ascii="Comic Sans MS" w:hAnsi="Comic Sans MS" w:cs="Arial"/>
          <w:color w:val="000000"/>
          <w:sz w:val="24"/>
          <w:szCs w:val="24"/>
        </w:rPr>
        <w:t>APDR</w:t>
      </w:r>
      <w:r w:rsidRPr="00910E5C">
        <w:rPr>
          <w:rFonts w:ascii="Comic Sans MS" w:hAnsi="Comic Sans MS" w:cs="Arial"/>
          <w:color w:val="000000"/>
          <w:sz w:val="24"/>
          <w:szCs w:val="24"/>
        </w:rPr>
        <w:t xml:space="preserve">’s and through Annual Reviews of pupils with an Education, </w:t>
      </w:r>
      <w:proofErr w:type="gramStart"/>
      <w:r w:rsidRPr="00910E5C">
        <w:rPr>
          <w:rFonts w:ascii="Comic Sans MS" w:hAnsi="Comic Sans MS" w:cs="Arial"/>
          <w:color w:val="000000"/>
          <w:sz w:val="24"/>
          <w:szCs w:val="24"/>
        </w:rPr>
        <w:t>Health</w:t>
      </w:r>
      <w:proofErr w:type="gramEnd"/>
      <w:r w:rsidRPr="00910E5C">
        <w:rPr>
          <w:rFonts w:ascii="Comic Sans MS" w:hAnsi="Comic Sans MS" w:cs="Arial"/>
          <w:color w:val="000000"/>
          <w:sz w:val="24"/>
          <w:szCs w:val="24"/>
        </w:rPr>
        <w:t xml:space="preserve"> and Care plan. </w:t>
      </w:r>
    </w:p>
    <w:p w14:paraId="54516AF3" w14:textId="6544FB2A" w:rsidR="006C46FD" w:rsidRPr="00910E5C" w:rsidRDefault="006C46FD" w:rsidP="006C46FD">
      <w:pPr>
        <w:autoSpaceDE w:val="0"/>
        <w:autoSpaceDN w:val="0"/>
        <w:adjustRightInd w:val="0"/>
        <w:spacing w:after="2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2. </w:t>
      </w:r>
      <w:r w:rsidR="00C8200E" w:rsidRPr="00910E5C">
        <w:rPr>
          <w:rFonts w:ascii="Comic Sans MS" w:hAnsi="Comic Sans MS" w:cs="Arial"/>
          <w:color w:val="000000"/>
          <w:sz w:val="24"/>
          <w:szCs w:val="24"/>
        </w:rPr>
        <w:t>T</w:t>
      </w:r>
      <w:r w:rsidRPr="00910E5C">
        <w:rPr>
          <w:rFonts w:ascii="Comic Sans MS" w:hAnsi="Comic Sans MS" w:cs="Arial"/>
          <w:color w:val="000000"/>
          <w:sz w:val="24"/>
          <w:szCs w:val="24"/>
        </w:rPr>
        <w:t>hrough monitoring the success of strategies devised to achieve the targets set by SENCO / class teachers for pupils identified as having SEND.</w:t>
      </w:r>
    </w:p>
    <w:p w14:paraId="5280BFDC" w14:textId="3925418B" w:rsidR="006C46FD" w:rsidRPr="00910E5C" w:rsidRDefault="006C46FD" w:rsidP="006C46FD">
      <w:pPr>
        <w:autoSpaceDE w:val="0"/>
        <w:autoSpaceDN w:val="0"/>
        <w:adjustRightInd w:val="0"/>
        <w:spacing w:after="2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3. </w:t>
      </w:r>
      <w:r w:rsidR="00DA3848" w:rsidRPr="00910E5C">
        <w:rPr>
          <w:rFonts w:ascii="Comic Sans MS" w:hAnsi="Comic Sans MS" w:cs="Arial"/>
          <w:color w:val="000000"/>
          <w:sz w:val="24"/>
          <w:szCs w:val="24"/>
        </w:rPr>
        <w:t>T</w:t>
      </w:r>
      <w:r w:rsidRPr="00910E5C">
        <w:rPr>
          <w:rFonts w:ascii="Comic Sans MS" w:hAnsi="Comic Sans MS" w:cs="Arial"/>
          <w:color w:val="000000"/>
          <w:sz w:val="24"/>
          <w:szCs w:val="24"/>
        </w:rPr>
        <w:t xml:space="preserve">hrough monitoring the attainment and progress of SEND children on a termly basis. </w:t>
      </w:r>
    </w:p>
    <w:p w14:paraId="59F34F79" w14:textId="6E1B3B13" w:rsidR="002B7C6A" w:rsidRPr="00910E5C" w:rsidRDefault="002B7C6A" w:rsidP="006C46FD">
      <w:pPr>
        <w:autoSpaceDE w:val="0"/>
        <w:autoSpaceDN w:val="0"/>
        <w:adjustRightInd w:val="0"/>
        <w:spacing w:after="2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4. </w:t>
      </w:r>
      <w:r w:rsidR="001C729F" w:rsidRPr="00910E5C">
        <w:rPr>
          <w:rFonts w:ascii="Comic Sans MS" w:hAnsi="Comic Sans MS" w:cs="Arial"/>
          <w:color w:val="000000"/>
          <w:sz w:val="24"/>
          <w:szCs w:val="24"/>
        </w:rPr>
        <w:t xml:space="preserve">Regular summaries of the impact of the SEND policy on the practice of the school is shared with Senior Leaders, </w:t>
      </w:r>
      <w:proofErr w:type="gramStart"/>
      <w:r w:rsidR="001C729F" w:rsidRPr="00910E5C">
        <w:rPr>
          <w:rFonts w:ascii="Comic Sans MS" w:hAnsi="Comic Sans MS" w:cs="Arial"/>
          <w:color w:val="000000"/>
          <w:sz w:val="24"/>
          <w:szCs w:val="24"/>
        </w:rPr>
        <w:t>Governors</w:t>
      </w:r>
      <w:proofErr w:type="gramEnd"/>
      <w:r w:rsidR="001C729F" w:rsidRPr="00910E5C">
        <w:rPr>
          <w:rFonts w:ascii="Comic Sans MS" w:hAnsi="Comic Sans MS" w:cs="Arial"/>
          <w:color w:val="000000"/>
          <w:sz w:val="24"/>
          <w:szCs w:val="24"/>
        </w:rPr>
        <w:t xml:space="preserve"> and other stakeholders.</w:t>
      </w:r>
    </w:p>
    <w:p w14:paraId="304D3955" w14:textId="77777777" w:rsidR="006C46FD" w:rsidRPr="00910E5C" w:rsidRDefault="006C46FD" w:rsidP="006C46FD">
      <w:pPr>
        <w:autoSpaceDE w:val="0"/>
        <w:autoSpaceDN w:val="0"/>
        <w:adjustRightInd w:val="0"/>
        <w:spacing w:after="20" w:line="240" w:lineRule="auto"/>
        <w:rPr>
          <w:rFonts w:ascii="Comic Sans MS" w:hAnsi="Comic Sans MS" w:cs="Arial"/>
          <w:color w:val="000000"/>
          <w:sz w:val="24"/>
          <w:szCs w:val="24"/>
        </w:rPr>
      </w:pPr>
    </w:p>
    <w:p w14:paraId="1D9D46A0" w14:textId="77777777" w:rsidR="006C46FD" w:rsidRPr="00910E5C" w:rsidRDefault="006C46FD" w:rsidP="006C46FD">
      <w:pPr>
        <w:autoSpaceDE w:val="0"/>
        <w:autoSpaceDN w:val="0"/>
        <w:adjustRightInd w:val="0"/>
        <w:spacing w:after="20" w:line="240" w:lineRule="auto"/>
        <w:rPr>
          <w:rFonts w:ascii="Comic Sans MS" w:hAnsi="Comic Sans MS" w:cs="Arial"/>
          <w:color w:val="000000"/>
          <w:sz w:val="24"/>
          <w:szCs w:val="24"/>
        </w:rPr>
      </w:pPr>
    </w:p>
    <w:p w14:paraId="35AB2C50" w14:textId="77777777" w:rsidR="006C46FD" w:rsidRPr="00910E5C" w:rsidRDefault="006C46FD" w:rsidP="006C46FD">
      <w:pPr>
        <w:autoSpaceDE w:val="0"/>
        <w:autoSpaceDN w:val="0"/>
        <w:adjustRightInd w:val="0"/>
        <w:spacing w:after="20" w:line="240" w:lineRule="auto"/>
        <w:rPr>
          <w:rFonts w:ascii="Comic Sans MS" w:hAnsi="Comic Sans MS" w:cs="Arial"/>
          <w:b/>
          <w:bCs/>
          <w:sz w:val="24"/>
          <w:szCs w:val="24"/>
        </w:rPr>
      </w:pPr>
      <w:r w:rsidRPr="00910E5C">
        <w:rPr>
          <w:rFonts w:ascii="Comic Sans MS" w:hAnsi="Comic Sans MS" w:cs="Arial"/>
          <w:b/>
          <w:bCs/>
          <w:sz w:val="24"/>
          <w:szCs w:val="24"/>
        </w:rPr>
        <w:t xml:space="preserve">7.  Monitoring </w:t>
      </w:r>
    </w:p>
    <w:p w14:paraId="02CFB7C8"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75CA2867"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t xml:space="preserve">The progress of pupils identified as having SEND is monitored in the following ways: </w:t>
      </w:r>
    </w:p>
    <w:p w14:paraId="677CF2D3"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3F7C7FB7" w14:textId="7C8123FD" w:rsidR="006C46FD" w:rsidRPr="00910E5C" w:rsidRDefault="006C46FD" w:rsidP="006C46FD">
      <w:pPr>
        <w:pStyle w:val="ListParagraph"/>
        <w:numPr>
          <w:ilvl w:val="0"/>
          <w:numId w:val="4"/>
        </w:numPr>
        <w:autoSpaceDE w:val="0"/>
        <w:autoSpaceDN w:val="0"/>
        <w:adjustRightInd w:val="0"/>
        <w:spacing w:after="37" w:line="240" w:lineRule="auto"/>
        <w:rPr>
          <w:rFonts w:ascii="Comic Sans MS" w:hAnsi="Comic Sans MS" w:cs="Arial"/>
          <w:sz w:val="24"/>
          <w:szCs w:val="24"/>
        </w:rPr>
      </w:pPr>
      <w:r w:rsidRPr="00910E5C">
        <w:rPr>
          <w:rFonts w:ascii="Comic Sans MS" w:hAnsi="Comic Sans MS" w:cs="Arial"/>
          <w:sz w:val="24"/>
          <w:szCs w:val="24"/>
        </w:rPr>
        <w:t xml:space="preserve">the SENCO monitors </w:t>
      </w:r>
      <w:r w:rsidR="0063710E" w:rsidRPr="00910E5C">
        <w:rPr>
          <w:rFonts w:ascii="Comic Sans MS" w:hAnsi="Comic Sans MS" w:cs="Arial"/>
          <w:sz w:val="24"/>
          <w:szCs w:val="24"/>
        </w:rPr>
        <w:t>APDR</w:t>
      </w:r>
      <w:r w:rsidR="00664238">
        <w:rPr>
          <w:rFonts w:ascii="Comic Sans MS" w:hAnsi="Comic Sans MS" w:cs="Arial"/>
          <w:sz w:val="24"/>
          <w:szCs w:val="24"/>
        </w:rPr>
        <w:t>s and the</w:t>
      </w:r>
      <w:r w:rsidRPr="00910E5C">
        <w:rPr>
          <w:rFonts w:ascii="Comic Sans MS" w:hAnsi="Comic Sans MS" w:cs="Arial"/>
          <w:sz w:val="24"/>
          <w:szCs w:val="24"/>
        </w:rPr>
        <w:t xml:space="preserve"> targeted work</w:t>
      </w:r>
      <w:r w:rsidR="00664238">
        <w:rPr>
          <w:rFonts w:ascii="Comic Sans MS" w:hAnsi="Comic Sans MS" w:cs="Arial"/>
          <w:sz w:val="24"/>
          <w:szCs w:val="24"/>
        </w:rPr>
        <w:t xml:space="preserve"> completed to achieve these </w:t>
      </w:r>
      <w:proofErr w:type="gramStart"/>
      <w:r w:rsidR="00664238">
        <w:rPr>
          <w:rFonts w:ascii="Comic Sans MS" w:hAnsi="Comic Sans MS" w:cs="Arial"/>
          <w:sz w:val="24"/>
          <w:szCs w:val="24"/>
        </w:rPr>
        <w:t>targets</w:t>
      </w:r>
      <w:proofErr w:type="gramEnd"/>
      <w:r w:rsidRPr="00910E5C">
        <w:rPr>
          <w:rFonts w:ascii="Comic Sans MS" w:hAnsi="Comic Sans MS" w:cs="Arial"/>
          <w:sz w:val="24"/>
          <w:szCs w:val="24"/>
        </w:rPr>
        <w:t xml:space="preserve"> </w:t>
      </w:r>
    </w:p>
    <w:p w14:paraId="263C5B03" w14:textId="77777777" w:rsidR="006C46FD" w:rsidRPr="00910E5C" w:rsidRDefault="006C46FD" w:rsidP="006C46FD">
      <w:pPr>
        <w:pStyle w:val="ListParagraph"/>
        <w:numPr>
          <w:ilvl w:val="0"/>
          <w:numId w:val="4"/>
        </w:numPr>
        <w:autoSpaceDE w:val="0"/>
        <w:autoSpaceDN w:val="0"/>
        <w:adjustRightInd w:val="0"/>
        <w:spacing w:after="37" w:line="240" w:lineRule="auto"/>
        <w:rPr>
          <w:rFonts w:ascii="Comic Sans MS" w:hAnsi="Comic Sans MS" w:cs="Arial"/>
          <w:sz w:val="24"/>
          <w:szCs w:val="24"/>
        </w:rPr>
      </w:pPr>
      <w:r w:rsidRPr="00910E5C">
        <w:rPr>
          <w:rFonts w:ascii="Comic Sans MS" w:hAnsi="Comic Sans MS" w:cs="Arial"/>
          <w:sz w:val="24"/>
          <w:szCs w:val="24"/>
        </w:rPr>
        <w:t xml:space="preserve">teachers monitor the progress of pupils in relation to their predicted learning outcomes on a termly basis. </w:t>
      </w:r>
    </w:p>
    <w:p w14:paraId="747C3929" w14:textId="77777777" w:rsidR="006C46FD" w:rsidRPr="00910E5C" w:rsidRDefault="006C46FD" w:rsidP="006C46FD">
      <w:pPr>
        <w:pStyle w:val="ListParagraph"/>
        <w:numPr>
          <w:ilvl w:val="0"/>
          <w:numId w:val="4"/>
        </w:numPr>
        <w:autoSpaceDE w:val="0"/>
        <w:autoSpaceDN w:val="0"/>
        <w:adjustRightInd w:val="0"/>
        <w:spacing w:after="37" w:line="240" w:lineRule="auto"/>
        <w:rPr>
          <w:rFonts w:ascii="Comic Sans MS" w:hAnsi="Comic Sans MS" w:cs="Arial"/>
          <w:sz w:val="24"/>
          <w:szCs w:val="24"/>
        </w:rPr>
      </w:pPr>
      <w:r w:rsidRPr="00910E5C">
        <w:rPr>
          <w:rFonts w:ascii="Comic Sans MS" w:hAnsi="Comic Sans MS" w:cs="Arial"/>
          <w:sz w:val="24"/>
          <w:szCs w:val="24"/>
        </w:rPr>
        <w:t xml:space="preserve">classroom teachers monitor the progress of pupils with SEND in the classroom and give feedback to the </w:t>
      </w:r>
      <w:proofErr w:type="gramStart"/>
      <w:r w:rsidRPr="00910E5C">
        <w:rPr>
          <w:rFonts w:ascii="Comic Sans MS" w:hAnsi="Comic Sans MS" w:cs="Arial"/>
          <w:sz w:val="24"/>
          <w:szCs w:val="24"/>
        </w:rPr>
        <w:t>SENCO</w:t>
      </w:r>
      <w:proofErr w:type="gramEnd"/>
      <w:r w:rsidRPr="00910E5C">
        <w:rPr>
          <w:rFonts w:ascii="Comic Sans MS" w:hAnsi="Comic Sans MS" w:cs="Arial"/>
          <w:sz w:val="24"/>
          <w:szCs w:val="24"/>
        </w:rPr>
        <w:t xml:space="preserve"> </w:t>
      </w:r>
    </w:p>
    <w:p w14:paraId="5CA9C723" w14:textId="77777777" w:rsidR="006C46FD" w:rsidRPr="00910E5C" w:rsidRDefault="006C46FD" w:rsidP="006C46FD">
      <w:pPr>
        <w:pStyle w:val="ListParagraph"/>
        <w:numPr>
          <w:ilvl w:val="0"/>
          <w:numId w:val="4"/>
        </w:numPr>
        <w:autoSpaceDE w:val="0"/>
        <w:autoSpaceDN w:val="0"/>
        <w:adjustRightInd w:val="0"/>
        <w:spacing w:after="37" w:line="240" w:lineRule="auto"/>
        <w:rPr>
          <w:rFonts w:ascii="Comic Sans MS" w:hAnsi="Comic Sans MS" w:cs="Arial"/>
          <w:sz w:val="24"/>
          <w:szCs w:val="24"/>
        </w:rPr>
      </w:pPr>
      <w:r w:rsidRPr="00910E5C">
        <w:rPr>
          <w:rFonts w:ascii="Comic Sans MS" w:hAnsi="Comic Sans MS" w:cs="Arial"/>
          <w:sz w:val="24"/>
          <w:szCs w:val="24"/>
        </w:rPr>
        <w:t xml:space="preserve">pupils with an EHCP have annual reviews alongside termly </w:t>
      </w:r>
      <w:proofErr w:type="gramStart"/>
      <w:r w:rsidRPr="00910E5C">
        <w:rPr>
          <w:rFonts w:ascii="Comic Sans MS" w:hAnsi="Comic Sans MS" w:cs="Arial"/>
          <w:sz w:val="24"/>
          <w:szCs w:val="24"/>
        </w:rPr>
        <w:t>reviews</w:t>
      </w:r>
      <w:proofErr w:type="gramEnd"/>
      <w:r w:rsidRPr="00910E5C">
        <w:rPr>
          <w:rFonts w:ascii="Comic Sans MS" w:hAnsi="Comic Sans MS" w:cs="Arial"/>
          <w:sz w:val="24"/>
          <w:szCs w:val="24"/>
        </w:rPr>
        <w:t xml:space="preserve"> </w:t>
      </w:r>
    </w:p>
    <w:p w14:paraId="7849839F" w14:textId="41FC31B0" w:rsidR="006C46FD" w:rsidRPr="00910E5C" w:rsidRDefault="006C46FD" w:rsidP="006C46FD">
      <w:pPr>
        <w:pStyle w:val="ListParagraph"/>
        <w:numPr>
          <w:ilvl w:val="0"/>
          <w:numId w:val="4"/>
        </w:numPr>
        <w:autoSpaceDE w:val="0"/>
        <w:autoSpaceDN w:val="0"/>
        <w:adjustRightInd w:val="0"/>
        <w:spacing w:after="37" w:line="240" w:lineRule="auto"/>
        <w:rPr>
          <w:rFonts w:ascii="Comic Sans MS" w:hAnsi="Comic Sans MS" w:cs="Arial"/>
          <w:sz w:val="24"/>
          <w:szCs w:val="24"/>
        </w:rPr>
      </w:pPr>
      <w:r w:rsidRPr="00910E5C">
        <w:rPr>
          <w:rFonts w:ascii="Comic Sans MS" w:hAnsi="Comic Sans MS" w:cs="Arial"/>
          <w:sz w:val="24"/>
          <w:szCs w:val="24"/>
        </w:rPr>
        <w:t xml:space="preserve">pupils with </w:t>
      </w:r>
      <w:r w:rsidR="0063710E" w:rsidRPr="00910E5C">
        <w:rPr>
          <w:rFonts w:ascii="Comic Sans MS" w:hAnsi="Comic Sans MS" w:cs="Arial"/>
          <w:sz w:val="24"/>
          <w:szCs w:val="24"/>
        </w:rPr>
        <w:t>APDR</w:t>
      </w:r>
      <w:r w:rsidRPr="00910E5C">
        <w:rPr>
          <w:rFonts w:ascii="Comic Sans MS" w:hAnsi="Comic Sans MS" w:cs="Arial"/>
          <w:sz w:val="24"/>
          <w:szCs w:val="24"/>
        </w:rPr>
        <w:t xml:space="preserve">’s have termly </w:t>
      </w:r>
      <w:proofErr w:type="gramStart"/>
      <w:r w:rsidRPr="00910E5C">
        <w:rPr>
          <w:rFonts w:ascii="Comic Sans MS" w:hAnsi="Comic Sans MS" w:cs="Arial"/>
          <w:sz w:val="24"/>
          <w:szCs w:val="24"/>
        </w:rPr>
        <w:t>reviews</w:t>
      </w:r>
      <w:proofErr w:type="gramEnd"/>
    </w:p>
    <w:p w14:paraId="374B58E8" w14:textId="77777777" w:rsidR="006C46FD" w:rsidRPr="00910E5C" w:rsidRDefault="006C46FD" w:rsidP="006C46FD">
      <w:pPr>
        <w:pStyle w:val="ListParagraph"/>
        <w:numPr>
          <w:ilvl w:val="0"/>
          <w:numId w:val="4"/>
        </w:numPr>
        <w:autoSpaceDE w:val="0"/>
        <w:autoSpaceDN w:val="0"/>
        <w:adjustRightInd w:val="0"/>
        <w:spacing w:after="37" w:line="240" w:lineRule="auto"/>
        <w:rPr>
          <w:rFonts w:ascii="Comic Sans MS" w:hAnsi="Comic Sans MS" w:cs="Arial"/>
          <w:sz w:val="24"/>
          <w:szCs w:val="24"/>
        </w:rPr>
      </w:pPr>
      <w:r w:rsidRPr="00910E5C">
        <w:rPr>
          <w:rFonts w:ascii="Comic Sans MS" w:hAnsi="Comic Sans MS" w:cs="Arial"/>
          <w:sz w:val="24"/>
          <w:szCs w:val="24"/>
        </w:rPr>
        <w:t xml:space="preserve">through an end of year school report </w:t>
      </w:r>
    </w:p>
    <w:p w14:paraId="609E96B8" w14:textId="77777777" w:rsidR="006C46FD" w:rsidRPr="00910E5C" w:rsidRDefault="006C46FD" w:rsidP="006C46FD">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t xml:space="preserve">through the school tracking system children who are making inadequate progress can be easily identified. </w:t>
      </w:r>
    </w:p>
    <w:p w14:paraId="1BFC7882" w14:textId="1201293D" w:rsidR="006C6336" w:rsidRPr="00910E5C" w:rsidRDefault="006C6336" w:rsidP="006C46FD">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t>The SENCo monitors the movement of children with</w:t>
      </w:r>
      <w:r w:rsidR="00DE7E4A">
        <w:rPr>
          <w:rFonts w:ascii="Comic Sans MS" w:hAnsi="Comic Sans MS" w:cs="Arial"/>
          <w:sz w:val="24"/>
          <w:szCs w:val="24"/>
        </w:rPr>
        <w:t>in</w:t>
      </w:r>
      <w:r w:rsidRPr="00910E5C">
        <w:rPr>
          <w:rFonts w:ascii="Comic Sans MS" w:hAnsi="Comic Sans MS" w:cs="Arial"/>
          <w:sz w:val="24"/>
          <w:szCs w:val="24"/>
        </w:rPr>
        <w:t xml:space="preserve"> the SEND system in </w:t>
      </w:r>
      <w:proofErr w:type="gramStart"/>
      <w:r w:rsidRPr="00910E5C">
        <w:rPr>
          <w:rFonts w:ascii="Comic Sans MS" w:hAnsi="Comic Sans MS" w:cs="Arial"/>
          <w:sz w:val="24"/>
          <w:szCs w:val="24"/>
        </w:rPr>
        <w:t>school</w:t>
      </w:r>
      <w:proofErr w:type="gramEnd"/>
    </w:p>
    <w:p w14:paraId="6F9D7B56" w14:textId="4CA3DB87" w:rsidR="00BE4EF2" w:rsidRPr="00910E5C" w:rsidRDefault="00BE4EF2" w:rsidP="006C46FD">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t xml:space="preserve">Members of the SEND team check all APDR targets before they are shared with </w:t>
      </w:r>
      <w:proofErr w:type="gramStart"/>
      <w:r w:rsidRPr="00910E5C">
        <w:rPr>
          <w:rFonts w:ascii="Comic Sans MS" w:hAnsi="Comic Sans MS" w:cs="Arial"/>
          <w:sz w:val="24"/>
          <w:szCs w:val="24"/>
        </w:rPr>
        <w:t>parents</w:t>
      </w:r>
      <w:proofErr w:type="gramEnd"/>
    </w:p>
    <w:p w14:paraId="3AB41B93" w14:textId="69C3F4E6" w:rsidR="00B7460E" w:rsidRPr="00910E5C" w:rsidRDefault="00B7460E" w:rsidP="006C46FD">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t xml:space="preserve">The SENCo and the </w:t>
      </w:r>
      <w:r w:rsidR="00D17EED" w:rsidRPr="00910E5C">
        <w:rPr>
          <w:rFonts w:ascii="Comic Sans MS" w:hAnsi="Comic Sans MS" w:cs="Arial"/>
          <w:sz w:val="24"/>
          <w:szCs w:val="24"/>
        </w:rPr>
        <w:t xml:space="preserve">Senior Leadership Team hold regular meetings to review the work of the school in this area, paying close attention to the provision in place for SEND children and feeding back to school </w:t>
      </w:r>
      <w:proofErr w:type="gramStart"/>
      <w:r w:rsidR="00D17EED" w:rsidRPr="00910E5C">
        <w:rPr>
          <w:rFonts w:ascii="Comic Sans MS" w:hAnsi="Comic Sans MS" w:cs="Arial"/>
          <w:sz w:val="24"/>
          <w:szCs w:val="24"/>
        </w:rPr>
        <w:t>staff</w:t>
      </w:r>
      <w:proofErr w:type="gramEnd"/>
    </w:p>
    <w:p w14:paraId="3F08F3E6"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55819D57"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687DE3D3" w14:textId="77777777" w:rsidR="006C46FD" w:rsidRPr="00910E5C" w:rsidRDefault="006C46FD" w:rsidP="006C46FD">
      <w:pPr>
        <w:autoSpaceDE w:val="0"/>
        <w:autoSpaceDN w:val="0"/>
        <w:adjustRightInd w:val="0"/>
        <w:spacing w:after="0" w:line="240" w:lineRule="auto"/>
        <w:rPr>
          <w:rFonts w:ascii="Comic Sans MS" w:hAnsi="Comic Sans MS" w:cs="Arial"/>
          <w:b/>
          <w:bCs/>
          <w:sz w:val="24"/>
          <w:szCs w:val="24"/>
        </w:rPr>
      </w:pPr>
      <w:r w:rsidRPr="00910E5C">
        <w:rPr>
          <w:rFonts w:ascii="Comic Sans MS" w:hAnsi="Comic Sans MS" w:cs="Arial"/>
          <w:b/>
          <w:bCs/>
          <w:sz w:val="24"/>
          <w:szCs w:val="24"/>
        </w:rPr>
        <w:t xml:space="preserve">8. Partnership with Parents/Carers. </w:t>
      </w:r>
    </w:p>
    <w:p w14:paraId="409A11F5"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41CA2DF3" w14:textId="4727C9BB" w:rsidR="00F62A2F" w:rsidRDefault="002E205C" w:rsidP="006C46FD">
      <w:pPr>
        <w:autoSpaceDE w:val="0"/>
        <w:autoSpaceDN w:val="0"/>
        <w:adjustRightInd w:val="0"/>
        <w:spacing w:after="0" w:line="240" w:lineRule="auto"/>
        <w:rPr>
          <w:rFonts w:ascii="Comic Sans MS" w:hAnsi="Comic Sans MS"/>
          <w:sz w:val="24"/>
          <w:szCs w:val="24"/>
        </w:rPr>
      </w:pPr>
      <w:proofErr w:type="spellStart"/>
      <w:r w:rsidRPr="00910E5C">
        <w:rPr>
          <w:rFonts w:ascii="Comic Sans MS" w:hAnsi="Comic Sans MS"/>
          <w:sz w:val="24"/>
          <w:szCs w:val="24"/>
        </w:rPr>
        <w:t>Pheasey</w:t>
      </w:r>
      <w:proofErr w:type="spellEnd"/>
      <w:r w:rsidRPr="00910E5C">
        <w:rPr>
          <w:rFonts w:ascii="Comic Sans MS" w:hAnsi="Comic Sans MS"/>
          <w:sz w:val="24"/>
          <w:szCs w:val="24"/>
        </w:rPr>
        <w:t xml:space="preserve"> Park Farm Primary School recognises that partnership plays a key role in enabling children and young people with SEND to achieve their potential. Parents hold key information and have knowledge and experience to contribute to the shared view of a child’s needs. All parents of children with special educational needs will be treated as partners given support to play an active and valued role in their child’s education.</w:t>
      </w:r>
    </w:p>
    <w:p w14:paraId="40EA18A4" w14:textId="77777777" w:rsidR="00CF1CAC" w:rsidRDefault="00CF1CAC" w:rsidP="006C46FD">
      <w:pPr>
        <w:autoSpaceDE w:val="0"/>
        <w:autoSpaceDN w:val="0"/>
        <w:adjustRightInd w:val="0"/>
        <w:spacing w:after="0" w:line="240" w:lineRule="auto"/>
        <w:rPr>
          <w:rFonts w:ascii="Comic Sans MS" w:hAnsi="Comic Sans MS"/>
          <w:sz w:val="24"/>
          <w:szCs w:val="24"/>
        </w:rPr>
      </w:pPr>
    </w:p>
    <w:p w14:paraId="1F70D07E" w14:textId="77777777" w:rsidR="00CF1CAC" w:rsidRPr="00910E5C" w:rsidRDefault="00CF1CAC" w:rsidP="00CF1CAC">
      <w:p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b/>
          <w:bCs/>
          <w:sz w:val="24"/>
          <w:szCs w:val="24"/>
        </w:rPr>
        <w:t>‘Parents have a vital role to play in supporting their child’s education</w:t>
      </w:r>
      <w:r w:rsidRPr="00910E5C">
        <w:rPr>
          <w:rFonts w:ascii="Comic Sans MS" w:hAnsi="Comic Sans MS" w:cs="Arial"/>
          <w:sz w:val="24"/>
          <w:szCs w:val="24"/>
        </w:rPr>
        <w:t xml:space="preserve">’ (DfES, 2001, para 1:5). </w:t>
      </w:r>
    </w:p>
    <w:p w14:paraId="45FB3A91" w14:textId="77777777" w:rsidR="00CF1CAC" w:rsidRPr="00910E5C" w:rsidRDefault="00CF1CAC" w:rsidP="00CF1CAC">
      <w:p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t xml:space="preserve">Thus, all </w:t>
      </w:r>
      <w:proofErr w:type="spellStart"/>
      <w:r w:rsidRPr="00910E5C">
        <w:rPr>
          <w:rFonts w:ascii="Comic Sans MS" w:hAnsi="Comic Sans MS" w:cs="Arial"/>
          <w:sz w:val="24"/>
          <w:szCs w:val="24"/>
        </w:rPr>
        <w:t>Pheasey</w:t>
      </w:r>
      <w:proofErr w:type="spellEnd"/>
      <w:r w:rsidRPr="00910E5C">
        <w:rPr>
          <w:rFonts w:ascii="Comic Sans MS" w:hAnsi="Comic Sans MS" w:cs="Arial"/>
          <w:sz w:val="24"/>
          <w:szCs w:val="24"/>
        </w:rPr>
        <w:t xml:space="preserve"> Park Farm staff members are committed to good, honest, open and ‘face-to-face communication with parents, treating them as equal partners with expertise in their children’s needs.’ </w:t>
      </w:r>
    </w:p>
    <w:p w14:paraId="5202A521" w14:textId="77777777" w:rsidR="00CF1CAC" w:rsidRPr="00910E5C" w:rsidRDefault="00CF1CAC" w:rsidP="00CF1CAC">
      <w:p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t>(</w:t>
      </w:r>
      <w:r w:rsidRPr="00910E5C">
        <w:rPr>
          <w:rFonts w:ascii="Comic Sans MS" w:hAnsi="Comic Sans MS" w:cs="Arial"/>
          <w:i/>
          <w:iCs/>
          <w:sz w:val="24"/>
          <w:szCs w:val="24"/>
        </w:rPr>
        <w:t>Lamb Inquiry: Special Educational Needs and Parental Confidence</w:t>
      </w:r>
      <w:r w:rsidRPr="00910E5C">
        <w:rPr>
          <w:rFonts w:ascii="Comic Sans MS" w:hAnsi="Comic Sans MS" w:cs="Arial"/>
          <w:sz w:val="24"/>
          <w:szCs w:val="24"/>
        </w:rPr>
        <w:t>).</w:t>
      </w:r>
    </w:p>
    <w:p w14:paraId="0369E52B" w14:textId="1783CDC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10894338" w14:textId="59E4B656" w:rsidR="006C46FD" w:rsidRPr="00910E5C" w:rsidRDefault="002F1153" w:rsidP="006C46FD">
      <w:p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t>Partnership between home and school is achieved by</w:t>
      </w:r>
      <w:r w:rsidR="006C46FD" w:rsidRPr="00910E5C">
        <w:rPr>
          <w:rFonts w:ascii="Comic Sans MS" w:hAnsi="Comic Sans MS" w:cs="Arial"/>
          <w:sz w:val="24"/>
          <w:szCs w:val="24"/>
        </w:rPr>
        <w:t xml:space="preserve">: </w:t>
      </w:r>
    </w:p>
    <w:p w14:paraId="7CE46F57"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62905F0E" w14:textId="2D6A7920" w:rsidR="006C46FD" w:rsidRPr="00910E5C" w:rsidRDefault="006C46FD" w:rsidP="006C46FD">
      <w:pPr>
        <w:pStyle w:val="ListParagraph"/>
        <w:numPr>
          <w:ilvl w:val="0"/>
          <w:numId w:val="4"/>
        </w:numPr>
        <w:autoSpaceDE w:val="0"/>
        <w:autoSpaceDN w:val="0"/>
        <w:adjustRightInd w:val="0"/>
        <w:spacing w:after="33" w:line="240" w:lineRule="auto"/>
        <w:rPr>
          <w:rFonts w:ascii="Comic Sans MS" w:hAnsi="Comic Sans MS" w:cs="Arial"/>
          <w:sz w:val="24"/>
          <w:szCs w:val="24"/>
        </w:rPr>
      </w:pPr>
      <w:r w:rsidRPr="00910E5C">
        <w:rPr>
          <w:rFonts w:ascii="Comic Sans MS" w:hAnsi="Comic Sans MS" w:cs="Arial"/>
          <w:sz w:val="24"/>
          <w:szCs w:val="24"/>
        </w:rPr>
        <w:t>informal meetings with teachers</w:t>
      </w:r>
    </w:p>
    <w:p w14:paraId="579B7F11" w14:textId="73AEFF32" w:rsidR="006C46FD" w:rsidRPr="00910E5C" w:rsidRDefault="006C46FD" w:rsidP="006C46FD">
      <w:pPr>
        <w:pStyle w:val="ListParagraph"/>
        <w:numPr>
          <w:ilvl w:val="0"/>
          <w:numId w:val="4"/>
        </w:numPr>
        <w:autoSpaceDE w:val="0"/>
        <w:autoSpaceDN w:val="0"/>
        <w:adjustRightInd w:val="0"/>
        <w:spacing w:after="33" w:line="240" w:lineRule="auto"/>
        <w:rPr>
          <w:rFonts w:ascii="Comic Sans MS" w:hAnsi="Comic Sans MS" w:cs="Arial"/>
          <w:sz w:val="24"/>
          <w:szCs w:val="24"/>
        </w:rPr>
      </w:pPr>
      <w:r w:rsidRPr="00910E5C">
        <w:rPr>
          <w:rFonts w:ascii="Comic Sans MS" w:hAnsi="Comic Sans MS" w:cs="Arial"/>
          <w:sz w:val="24"/>
          <w:szCs w:val="24"/>
        </w:rPr>
        <w:t>formal meetings with teachers –</w:t>
      </w:r>
      <w:r w:rsidR="00CF1CAC">
        <w:rPr>
          <w:rFonts w:ascii="Comic Sans MS" w:hAnsi="Comic Sans MS" w:cs="Arial"/>
          <w:sz w:val="24"/>
          <w:szCs w:val="24"/>
        </w:rPr>
        <w:t xml:space="preserve"> </w:t>
      </w:r>
      <w:r w:rsidRPr="00910E5C">
        <w:rPr>
          <w:rFonts w:ascii="Comic Sans MS" w:hAnsi="Comic Sans MS" w:cs="Arial"/>
          <w:sz w:val="24"/>
          <w:szCs w:val="24"/>
        </w:rPr>
        <w:t xml:space="preserve">Parental Consultation which can be used to discuss progress and review the child’s </w:t>
      </w:r>
      <w:r w:rsidR="002F1153" w:rsidRPr="00910E5C">
        <w:rPr>
          <w:rFonts w:ascii="Comic Sans MS" w:hAnsi="Comic Sans MS" w:cs="Arial"/>
          <w:sz w:val="24"/>
          <w:szCs w:val="24"/>
        </w:rPr>
        <w:t>APDR</w:t>
      </w:r>
      <w:r w:rsidRPr="00910E5C">
        <w:rPr>
          <w:rFonts w:ascii="Comic Sans MS" w:hAnsi="Comic Sans MS" w:cs="Arial"/>
          <w:sz w:val="24"/>
          <w:szCs w:val="24"/>
        </w:rPr>
        <w:t xml:space="preserve"> in consultation with the child’s parent</w:t>
      </w:r>
      <w:r w:rsidR="0024564C">
        <w:rPr>
          <w:rFonts w:ascii="Comic Sans MS" w:hAnsi="Comic Sans MS" w:cs="Arial"/>
          <w:sz w:val="24"/>
          <w:szCs w:val="24"/>
        </w:rPr>
        <w:t>/carer</w:t>
      </w:r>
      <w:r w:rsidRPr="00910E5C">
        <w:rPr>
          <w:rFonts w:ascii="Comic Sans MS" w:hAnsi="Comic Sans MS" w:cs="Arial"/>
          <w:sz w:val="24"/>
          <w:szCs w:val="24"/>
        </w:rPr>
        <w:t xml:space="preserve">(s) </w:t>
      </w:r>
    </w:p>
    <w:p w14:paraId="036686FF" w14:textId="41C1FDBA" w:rsidR="006C46FD" w:rsidRPr="00910E5C" w:rsidRDefault="006C46FD" w:rsidP="006C46FD">
      <w:pPr>
        <w:pStyle w:val="ListParagraph"/>
        <w:numPr>
          <w:ilvl w:val="0"/>
          <w:numId w:val="4"/>
        </w:numPr>
        <w:autoSpaceDE w:val="0"/>
        <w:autoSpaceDN w:val="0"/>
        <w:adjustRightInd w:val="0"/>
        <w:spacing w:after="33" w:line="240" w:lineRule="auto"/>
        <w:rPr>
          <w:rFonts w:ascii="Comic Sans MS" w:hAnsi="Comic Sans MS" w:cs="Arial"/>
          <w:sz w:val="24"/>
          <w:szCs w:val="24"/>
        </w:rPr>
      </w:pPr>
      <w:r w:rsidRPr="00910E5C">
        <w:rPr>
          <w:rFonts w:ascii="Comic Sans MS" w:hAnsi="Comic Sans MS" w:cs="Arial"/>
          <w:sz w:val="24"/>
          <w:szCs w:val="24"/>
        </w:rPr>
        <w:t xml:space="preserve">informal and formal meetings with the school SENCo – arranged either at the request of the SENCo, school staff and/or </w:t>
      </w:r>
      <w:proofErr w:type="gramStart"/>
      <w:r w:rsidRPr="00910E5C">
        <w:rPr>
          <w:rFonts w:ascii="Comic Sans MS" w:hAnsi="Comic Sans MS" w:cs="Arial"/>
          <w:sz w:val="24"/>
          <w:szCs w:val="24"/>
        </w:rPr>
        <w:t>parents</w:t>
      </w:r>
      <w:proofErr w:type="gramEnd"/>
    </w:p>
    <w:p w14:paraId="0F55939F" w14:textId="77FC7EA2" w:rsidR="006C46FD" w:rsidRPr="00910E5C" w:rsidRDefault="006C46FD" w:rsidP="006C46FD">
      <w:pPr>
        <w:pStyle w:val="ListParagraph"/>
        <w:numPr>
          <w:ilvl w:val="0"/>
          <w:numId w:val="4"/>
        </w:numPr>
        <w:autoSpaceDE w:val="0"/>
        <w:autoSpaceDN w:val="0"/>
        <w:adjustRightInd w:val="0"/>
        <w:spacing w:after="33" w:line="240" w:lineRule="auto"/>
        <w:rPr>
          <w:rFonts w:ascii="Comic Sans MS" w:hAnsi="Comic Sans MS" w:cs="Arial"/>
          <w:sz w:val="24"/>
          <w:szCs w:val="24"/>
        </w:rPr>
      </w:pPr>
      <w:r w:rsidRPr="00910E5C">
        <w:rPr>
          <w:rFonts w:ascii="Comic Sans MS" w:hAnsi="Comic Sans MS" w:cs="Arial"/>
          <w:sz w:val="24"/>
          <w:szCs w:val="24"/>
        </w:rPr>
        <w:t xml:space="preserve">formal review meetings with parents, school staff and any outside agencies involved with the child’s </w:t>
      </w:r>
      <w:proofErr w:type="gramStart"/>
      <w:r w:rsidRPr="00910E5C">
        <w:rPr>
          <w:rFonts w:ascii="Comic Sans MS" w:hAnsi="Comic Sans MS" w:cs="Arial"/>
          <w:sz w:val="24"/>
          <w:szCs w:val="24"/>
        </w:rPr>
        <w:t>education</w:t>
      </w:r>
      <w:proofErr w:type="gramEnd"/>
    </w:p>
    <w:p w14:paraId="610CE9F7" w14:textId="1F489566" w:rsidR="006C46FD" w:rsidRPr="00910E5C" w:rsidRDefault="006C46FD" w:rsidP="006C46FD">
      <w:pPr>
        <w:pStyle w:val="ListParagraph"/>
        <w:numPr>
          <w:ilvl w:val="0"/>
          <w:numId w:val="4"/>
        </w:numPr>
        <w:autoSpaceDE w:val="0"/>
        <w:autoSpaceDN w:val="0"/>
        <w:adjustRightInd w:val="0"/>
        <w:spacing w:after="33" w:line="240" w:lineRule="auto"/>
        <w:rPr>
          <w:rFonts w:ascii="Comic Sans MS" w:hAnsi="Comic Sans MS" w:cs="Arial"/>
          <w:sz w:val="24"/>
          <w:szCs w:val="24"/>
        </w:rPr>
      </w:pPr>
      <w:r w:rsidRPr="00910E5C">
        <w:rPr>
          <w:rFonts w:ascii="Comic Sans MS" w:hAnsi="Comic Sans MS" w:cs="Arial"/>
          <w:sz w:val="24"/>
          <w:szCs w:val="24"/>
        </w:rPr>
        <w:t>annual school reports</w:t>
      </w:r>
    </w:p>
    <w:p w14:paraId="47789334" w14:textId="5D924511" w:rsidR="006C46FD" w:rsidRDefault="006C46FD" w:rsidP="006C46FD">
      <w:pPr>
        <w:pStyle w:val="ListParagraph"/>
        <w:numPr>
          <w:ilvl w:val="0"/>
          <w:numId w:val="4"/>
        </w:numPr>
        <w:autoSpaceDE w:val="0"/>
        <w:autoSpaceDN w:val="0"/>
        <w:adjustRightInd w:val="0"/>
        <w:spacing w:after="33" w:line="240" w:lineRule="auto"/>
        <w:rPr>
          <w:rFonts w:ascii="Comic Sans MS" w:hAnsi="Comic Sans MS" w:cs="Arial"/>
          <w:sz w:val="24"/>
          <w:szCs w:val="24"/>
        </w:rPr>
      </w:pPr>
      <w:r w:rsidRPr="00910E5C">
        <w:rPr>
          <w:rFonts w:ascii="Comic Sans MS" w:hAnsi="Comic Sans MS" w:cs="Arial"/>
          <w:sz w:val="24"/>
          <w:szCs w:val="24"/>
        </w:rPr>
        <w:t>in the case of a child with an Education, Health and Care Plan the statutory annual review will take place</w:t>
      </w:r>
      <w:r w:rsidR="0024564C">
        <w:rPr>
          <w:rFonts w:ascii="Comic Sans MS" w:hAnsi="Comic Sans MS" w:cs="Arial"/>
          <w:sz w:val="24"/>
          <w:szCs w:val="24"/>
        </w:rPr>
        <w:t xml:space="preserve"> and all stakeholders will be invited to </w:t>
      </w:r>
      <w:proofErr w:type="gramStart"/>
      <w:r w:rsidR="0024564C">
        <w:rPr>
          <w:rFonts w:ascii="Comic Sans MS" w:hAnsi="Comic Sans MS" w:cs="Arial"/>
          <w:sz w:val="24"/>
          <w:szCs w:val="24"/>
        </w:rPr>
        <w:t>attend</w:t>
      </w:r>
      <w:proofErr w:type="gramEnd"/>
    </w:p>
    <w:p w14:paraId="50AE90AE" w14:textId="77777777" w:rsidR="0024564C" w:rsidRPr="00910E5C" w:rsidRDefault="0024564C" w:rsidP="0024564C">
      <w:pPr>
        <w:pStyle w:val="ListParagraph"/>
        <w:autoSpaceDE w:val="0"/>
        <w:autoSpaceDN w:val="0"/>
        <w:adjustRightInd w:val="0"/>
        <w:spacing w:after="33" w:line="240" w:lineRule="auto"/>
        <w:rPr>
          <w:rFonts w:ascii="Comic Sans MS" w:hAnsi="Comic Sans MS" w:cs="Arial"/>
          <w:sz w:val="24"/>
          <w:szCs w:val="24"/>
        </w:rPr>
      </w:pPr>
    </w:p>
    <w:p w14:paraId="0DB77097" w14:textId="77777777" w:rsidR="0024564C" w:rsidRDefault="0024564C" w:rsidP="0024564C">
      <w:pPr>
        <w:autoSpaceDE w:val="0"/>
        <w:autoSpaceDN w:val="0"/>
        <w:adjustRightInd w:val="0"/>
        <w:spacing w:after="0" w:line="240" w:lineRule="auto"/>
        <w:rPr>
          <w:rFonts w:ascii="Comic Sans MS" w:hAnsi="Comic Sans MS"/>
          <w:b/>
          <w:bCs/>
          <w:sz w:val="24"/>
          <w:szCs w:val="24"/>
        </w:rPr>
      </w:pPr>
      <w:r w:rsidRPr="0024564C">
        <w:rPr>
          <w:rFonts w:ascii="Comic Sans MS" w:hAnsi="Comic Sans MS"/>
          <w:b/>
          <w:bCs/>
          <w:sz w:val="24"/>
          <w:szCs w:val="24"/>
        </w:rPr>
        <w:t>Pupil Voice</w:t>
      </w:r>
    </w:p>
    <w:p w14:paraId="1AE502EC" w14:textId="77777777" w:rsidR="0024564C" w:rsidRPr="0024564C" w:rsidRDefault="0024564C" w:rsidP="0024564C">
      <w:pPr>
        <w:autoSpaceDE w:val="0"/>
        <w:autoSpaceDN w:val="0"/>
        <w:adjustRightInd w:val="0"/>
        <w:spacing w:after="0" w:line="240" w:lineRule="auto"/>
        <w:rPr>
          <w:rFonts w:ascii="Comic Sans MS" w:hAnsi="Comic Sans MS"/>
          <w:b/>
          <w:bCs/>
          <w:sz w:val="24"/>
          <w:szCs w:val="24"/>
        </w:rPr>
      </w:pPr>
    </w:p>
    <w:p w14:paraId="5166FC4E" w14:textId="77777777" w:rsidR="0024564C" w:rsidRPr="0024564C" w:rsidRDefault="0024564C" w:rsidP="0024564C">
      <w:pPr>
        <w:autoSpaceDE w:val="0"/>
        <w:autoSpaceDN w:val="0"/>
        <w:adjustRightInd w:val="0"/>
        <w:spacing w:after="0" w:line="240" w:lineRule="auto"/>
        <w:rPr>
          <w:rFonts w:ascii="Comic Sans MS" w:hAnsi="Comic Sans MS"/>
          <w:sz w:val="24"/>
          <w:szCs w:val="24"/>
        </w:rPr>
      </w:pPr>
      <w:r w:rsidRPr="0024564C">
        <w:rPr>
          <w:rFonts w:ascii="Comic Sans MS" w:hAnsi="Comic Sans MS"/>
          <w:sz w:val="24"/>
          <w:szCs w:val="24"/>
        </w:rPr>
        <w:t xml:space="preserve">Children and young people with special educational needs often have a unique knowledge of their own needs and their views about what sort of help they would like. They will be encouraged to contribute to the assessment of their needs, the review and transition process. Staff take account of pupil </w:t>
      </w:r>
      <w:proofErr w:type="gramStart"/>
      <w:r w:rsidRPr="0024564C">
        <w:rPr>
          <w:rFonts w:ascii="Comic Sans MS" w:hAnsi="Comic Sans MS"/>
          <w:sz w:val="24"/>
          <w:szCs w:val="24"/>
        </w:rPr>
        <w:t>voice</w:t>
      </w:r>
      <w:proofErr w:type="gramEnd"/>
      <w:r w:rsidRPr="0024564C">
        <w:rPr>
          <w:rFonts w:ascii="Comic Sans MS" w:hAnsi="Comic Sans MS"/>
          <w:sz w:val="24"/>
          <w:szCs w:val="24"/>
        </w:rPr>
        <w:t xml:space="preserve"> and this is recorded on their pupil passports and when reviewing their APDR targets.</w:t>
      </w:r>
    </w:p>
    <w:p w14:paraId="77B40FFF" w14:textId="77777777" w:rsidR="006C46FD" w:rsidRPr="00910E5C" w:rsidRDefault="006C46FD" w:rsidP="006C46FD">
      <w:pPr>
        <w:autoSpaceDE w:val="0"/>
        <w:autoSpaceDN w:val="0"/>
        <w:adjustRightInd w:val="0"/>
        <w:spacing w:after="33" w:line="240" w:lineRule="auto"/>
        <w:rPr>
          <w:rFonts w:ascii="Comic Sans MS" w:hAnsi="Comic Sans MS" w:cs="Arial"/>
          <w:sz w:val="24"/>
          <w:szCs w:val="24"/>
        </w:rPr>
      </w:pPr>
    </w:p>
    <w:p w14:paraId="51D6AF3C" w14:textId="77777777" w:rsidR="006C46FD" w:rsidRPr="00910E5C" w:rsidRDefault="006C46FD" w:rsidP="006C46FD">
      <w:pPr>
        <w:autoSpaceDE w:val="0"/>
        <w:autoSpaceDN w:val="0"/>
        <w:adjustRightInd w:val="0"/>
        <w:spacing w:after="33" w:line="240" w:lineRule="auto"/>
        <w:rPr>
          <w:rFonts w:ascii="Comic Sans MS" w:hAnsi="Comic Sans MS" w:cs="Arial"/>
          <w:b/>
          <w:sz w:val="24"/>
          <w:szCs w:val="24"/>
        </w:rPr>
      </w:pPr>
      <w:r w:rsidRPr="00910E5C">
        <w:rPr>
          <w:rFonts w:ascii="Comic Sans MS" w:hAnsi="Comic Sans MS" w:cs="Arial"/>
          <w:b/>
          <w:sz w:val="24"/>
          <w:szCs w:val="24"/>
        </w:rPr>
        <w:lastRenderedPageBreak/>
        <w:t>Key principles for an Effective Partnership</w:t>
      </w:r>
    </w:p>
    <w:p w14:paraId="624EA5DF" w14:textId="77777777" w:rsidR="007C5C1E" w:rsidRPr="00910E5C" w:rsidRDefault="007C5C1E" w:rsidP="006C46FD">
      <w:pPr>
        <w:autoSpaceDE w:val="0"/>
        <w:autoSpaceDN w:val="0"/>
        <w:adjustRightInd w:val="0"/>
        <w:spacing w:after="0" w:line="240" w:lineRule="auto"/>
        <w:rPr>
          <w:rFonts w:ascii="Comic Sans MS" w:hAnsi="Comic Sans MS" w:cs="Arial"/>
          <w:sz w:val="24"/>
          <w:szCs w:val="24"/>
        </w:rPr>
      </w:pPr>
    </w:p>
    <w:p w14:paraId="00FD49AF" w14:textId="6F3A77B6" w:rsidR="006C46FD" w:rsidRPr="00910E5C" w:rsidRDefault="007C5C1E" w:rsidP="006C46FD">
      <w:pPr>
        <w:autoSpaceDE w:val="0"/>
        <w:autoSpaceDN w:val="0"/>
        <w:adjustRightInd w:val="0"/>
        <w:spacing w:after="0" w:line="240" w:lineRule="auto"/>
        <w:rPr>
          <w:rFonts w:ascii="Comic Sans MS" w:hAnsi="Comic Sans MS" w:cs="Arial"/>
          <w:sz w:val="24"/>
          <w:szCs w:val="24"/>
        </w:rPr>
      </w:pPr>
      <w:proofErr w:type="spellStart"/>
      <w:r w:rsidRPr="00910E5C">
        <w:rPr>
          <w:rFonts w:ascii="Comic Sans MS" w:hAnsi="Comic Sans MS" w:cs="Arial"/>
          <w:sz w:val="24"/>
          <w:szCs w:val="24"/>
        </w:rPr>
        <w:t>Pheasey</w:t>
      </w:r>
      <w:proofErr w:type="spellEnd"/>
      <w:r w:rsidRPr="00910E5C">
        <w:rPr>
          <w:rFonts w:ascii="Comic Sans MS" w:hAnsi="Comic Sans MS" w:cs="Arial"/>
          <w:sz w:val="24"/>
          <w:szCs w:val="24"/>
        </w:rPr>
        <w:t xml:space="preserve"> Park Farm</w:t>
      </w:r>
      <w:r w:rsidR="006C46FD" w:rsidRPr="00910E5C">
        <w:rPr>
          <w:rFonts w:ascii="Comic Sans MS" w:hAnsi="Comic Sans MS" w:cs="Arial"/>
          <w:sz w:val="24"/>
          <w:szCs w:val="24"/>
        </w:rPr>
        <w:t xml:space="preserve"> Primary School recognises that partnerships can, in some cases, be challenging, requiring positive attitudes by all, and, in some circumstances, additional support and encouragement will be required for parents. Thus, the school has identified a set of key principles in communicating and working in partnership with parents: </w:t>
      </w:r>
    </w:p>
    <w:p w14:paraId="10007D4B"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7DD35AFE"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ensure positive attitudes to </w:t>
      </w:r>
      <w:proofErr w:type="gramStart"/>
      <w:r w:rsidRPr="00910E5C">
        <w:rPr>
          <w:rFonts w:ascii="Comic Sans MS" w:hAnsi="Comic Sans MS" w:cs="Arial"/>
          <w:sz w:val="24"/>
          <w:szCs w:val="24"/>
        </w:rPr>
        <w:t>parents;</w:t>
      </w:r>
      <w:proofErr w:type="gramEnd"/>
      <w:r w:rsidRPr="00910E5C">
        <w:rPr>
          <w:rFonts w:ascii="Comic Sans MS" w:hAnsi="Comic Sans MS" w:cs="Arial"/>
          <w:sz w:val="24"/>
          <w:szCs w:val="24"/>
        </w:rPr>
        <w:t xml:space="preserve"> </w:t>
      </w:r>
    </w:p>
    <w:p w14:paraId="3056C92F"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ensure only user-friendly information and procedures are used and that there is an awareness of support </w:t>
      </w:r>
      <w:proofErr w:type="gramStart"/>
      <w:r w:rsidRPr="00910E5C">
        <w:rPr>
          <w:rFonts w:ascii="Comic Sans MS" w:hAnsi="Comic Sans MS" w:cs="Arial"/>
          <w:sz w:val="24"/>
          <w:szCs w:val="24"/>
        </w:rPr>
        <w:t>needs;</w:t>
      </w:r>
      <w:proofErr w:type="gramEnd"/>
      <w:r w:rsidRPr="00910E5C">
        <w:rPr>
          <w:rFonts w:ascii="Comic Sans MS" w:hAnsi="Comic Sans MS" w:cs="Arial"/>
          <w:sz w:val="24"/>
          <w:szCs w:val="24"/>
        </w:rPr>
        <w:t xml:space="preserve"> </w:t>
      </w:r>
    </w:p>
    <w:p w14:paraId="0C70D889"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make no presumptions about what parents can or cannot do to support their children’s </w:t>
      </w:r>
      <w:proofErr w:type="gramStart"/>
      <w:r w:rsidRPr="00910E5C">
        <w:rPr>
          <w:rFonts w:ascii="Comic Sans MS" w:hAnsi="Comic Sans MS" w:cs="Arial"/>
          <w:sz w:val="24"/>
          <w:szCs w:val="24"/>
        </w:rPr>
        <w:t>learning;</w:t>
      </w:r>
      <w:proofErr w:type="gramEnd"/>
      <w:r w:rsidRPr="00910E5C">
        <w:rPr>
          <w:rFonts w:ascii="Comic Sans MS" w:hAnsi="Comic Sans MS" w:cs="Arial"/>
          <w:sz w:val="24"/>
          <w:szCs w:val="24"/>
        </w:rPr>
        <w:t xml:space="preserve"> </w:t>
      </w:r>
    </w:p>
    <w:p w14:paraId="602FA5AE"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acknowledge and draw on parental knowledge and expertise in relation to their </w:t>
      </w:r>
      <w:proofErr w:type="gramStart"/>
      <w:r w:rsidRPr="00910E5C">
        <w:rPr>
          <w:rFonts w:ascii="Comic Sans MS" w:hAnsi="Comic Sans MS" w:cs="Arial"/>
          <w:sz w:val="24"/>
          <w:szCs w:val="24"/>
        </w:rPr>
        <w:t>child;</w:t>
      </w:r>
      <w:proofErr w:type="gramEnd"/>
      <w:r w:rsidRPr="00910E5C">
        <w:rPr>
          <w:rFonts w:ascii="Comic Sans MS" w:hAnsi="Comic Sans MS" w:cs="Arial"/>
          <w:sz w:val="24"/>
          <w:szCs w:val="24"/>
        </w:rPr>
        <w:t xml:space="preserve"> </w:t>
      </w:r>
    </w:p>
    <w:p w14:paraId="1EF400F8"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focus on the children’s strengths as well as areas of additional </w:t>
      </w:r>
      <w:proofErr w:type="gramStart"/>
      <w:r w:rsidRPr="00910E5C">
        <w:rPr>
          <w:rFonts w:ascii="Comic Sans MS" w:hAnsi="Comic Sans MS" w:cs="Arial"/>
          <w:sz w:val="24"/>
          <w:szCs w:val="24"/>
        </w:rPr>
        <w:t>need;</w:t>
      </w:r>
      <w:proofErr w:type="gramEnd"/>
      <w:r w:rsidRPr="00910E5C">
        <w:rPr>
          <w:rFonts w:ascii="Comic Sans MS" w:hAnsi="Comic Sans MS" w:cs="Arial"/>
          <w:sz w:val="24"/>
          <w:szCs w:val="24"/>
        </w:rPr>
        <w:t xml:space="preserve"> </w:t>
      </w:r>
    </w:p>
    <w:p w14:paraId="11D5EE22"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recognise the personal and emotional investment of parents and be aware of their </w:t>
      </w:r>
      <w:proofErr w:type="gramStart"/>
      <w:r w:rsidRPr="00910E5C">
        <w:rPr>
          <w:rFonts w:ascii="Comic Sans MS" w:hAnsi="Comic Sans MS" w:cs="Arial"/>
          <w:sz w:val="24"/>
          <w:szCs w:val="24"/>
        </w:rPr>
        <w:t>feelings;</w:t>
      </w:r>
      <w:proofErr w:type="gramEnd"/>
      <w:r w:rsidRPr="00910E5C">
        <w:rPr>
          <w:rFonts w:ascii="Comic Sans MS" w:hAnsi="Comic Sans MS" w:cs="Arial"/>
          <w:sz w:val="24"/>
          <w:szCs w:val="24"/>
        </w:rPr>
        <w:t xml:space="preserve"> </w:t>
      </w:r>
    </w:p>
    <w:p w14:paraId="571D3F21"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ensure that parents understand procedures, are aware of how to access support in preparing their contributions, and are given documents to be discussed well before </w:t>
      </w:r>
      <w:proofErr w:type="gramStart"/>
      <w:r w:rsidRPr="00910E5C">
        <w:rPr>
          <w:rFonts w:ascii="Comic Sans MS" w:hAnsi="Comic Sans MS" w:cs="Arial"/>
          <w:sz w:val="24"/>
          <w:szCs w:val="24"/>
        </w:rPr>
        <w:t>meetings</w:t>
      </w:r>
      <w:proofErr w:type="gramEnd"/>
      <w:r w:rsidRPr="00910E5C">
        <w:rPr>
          <w:rFonts w:ascii="Comic Sans MS" w:hAnsi="Comic Sans MS" w:cs="Arial"/>
          <w:sz w:val="24"/>
          <w:szCs w:val="24"/>
        </w:rPr>
        <w:t xml:space="preserve"> </w:t>
      </w:r>
    </w:p>
    <w:p w14:paraId="180BB859"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respect the validity of differing perspectives and seek constructive ways of reconciling different </w:t>
      </w:r>
      <w:proofErr w:type="gramStart"/>
      <w:r w:rsidRPr="00910E5C">
        <w:rPr>
          <w:rFonts w:ascii="Comic Sans MS" w:hAnsi="Comic Sans MS" w:cs="Arial"/>
          <w:sz w:val="24"/>
          <w:szCs w:val="24"/>
        </w:rPr>
        <w:t>viewpoints;</w:t>
      </w:r>
      <w:proofErr w:type="gramEnd"/>
      <w:r w:rsidRPr="00910E5C">
        <w:rPr>
          <w:rFonts w:ascii="Comic Sans MS" w:hAnsi="Comic Sans MS" w:cs="Arial"/>
          <w:sz w:val="24"/>
          <w:szCs w:val="24"/>
        </w:rPr>
        <w:t xml:space="preserve"> </w:t>
      </w:r>
    </w:p>
    <w:p w14:paraId="14ABDC44"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respect the differing needs parents themselves may have, such as a disability, or communication and linguistic </w:t>
      </w:r>
      <w:proofErr w:type="gramStart"/>
      <w:r w:rsidRPr="00910E5C">
        <w:rPr>
          <w:rFonts w:ascii="Comic Sans MS" w:hAnsi="Comic Sans MS" w:cs="Arial"/>
          <w:sz w:val="24"/>
          <w:szCs w:val="24"/>
        </w:rPr>
        <w:t>barriers;</w:t>
      </w:r>
      <w:proofErr w:type="gramEnd"/>
      <w:r w:rsidRPr="00910E5C">
        <w:rPr>
          <w:rFonts w:ascii="Comic Sans MS" w:hAnsi="Comic Sans MS" w:cs="Arial"/>
          <w:sz w:val="24"/>
          <w:szCs w:val="24"/>
        </w:rPr>
        <w:t xml:space="preserve"> </w:t>
      </w:r>
    </w:p>
    <w:p w14:paraId="202DDD72" w14:textId="77777777" w:rsidR="006C46FD" w:rsidRPr="00910E5C" w:rsidRDefault="006C46FD" w:rsidP="006C46FD">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t xml:space="preserve">recognise the need for flexibility in the timing and structure of meetings. </w:t>
      </w:r>
    </w:p>
    <w:p w14:paraId="1A950F7F" w14:textId="77777777" w:rsidR="006C46FD" w:rsidRPr="00910E5C" w:rsidRDefault="006C46FD" w:rsidP="006C46FD">
      <w:pPr>
        <w:autoSpaceDE w:val="0"/>
        <w:autoSpaceDN w:val="0"/>
        <w:adjustRightInd w:val="0"/>
        <w:spacing w:after="33" w:line="240" w:lineRule="auto"/>
        <w:rPr>
          <w:rFonts w:ascii="Comic Sans MS" w:hAnsi="Comic Sans MS" w:cs="Arial"/>
          <w:sz w:val="24"/>
          <w:szCs w:val="24"/>
        </w:rPr>
      </w:pPr>
    </w:p>
    <w:p w14:paraId="63802DA3"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4763B063" w14:textId="77777777" w:rsidR="006C46FD" w:rsidRPr="00910E5C" w:rsidRDefault="006C46FD" w:rsidP="006C46FD">
      <w:pPr>
        <w:autoSpaceDE w:val="0"/>
        <w:autoSpaceDN w:val="0"/>
        <w:adjustRightInd w:val="0"/>
        <w:spacing w:after="0" w:line="240" w:lineRule="auto"/>
        <w:rPr>
          <w:rFonts w:ascii="Comic Sans MS" w:hAnsi="Comic Sans MS" w:cs="Arial"/>
          <w:b/>
          <w:bCs/>
          <w:sz w:val="24"/>
          <w:szCs w:val="24"/>
        </w:rPr>
      </w:pPr>
      <w:r w:rsidRPr="00910E5C">
        <w:rPr>
          <w:rFonts w:ascii="Comic Sans MS" w:hAnsi="Comic Sans MS" w:cs="Arial"/>
          <w:b/>
          <w:bCs/>
          <w:sz w:val="24"/>
          <w:szCs w:val="24"/>
        </w:rPr>
        <w:t xml:space="preserve">9.  Outside Agencies </w:t>
      </w:r>
    </w:p>
    <w:p w14:paraId="5672AE90"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72B09813" w14:textId="194B0785" w:rsidR="006C46FD" w:rsidRPr="00910E5C" w:rsidRDefault="00473A15" w:rsidP="006C46FD">
      <w:pPr>
        <w:autoSpaceDE w:val="0"/>
        <w:autoSpaceDN w:val="0"/>
        <w:adjustRightInd w:val="0"/>
        <w:spacing w:after="0" w:line="240" w:lineRule="auto"/>
        <w:rPr>
          <w:rFonts w:ascii="Comic Sans MS" w:hAnsi="Comic Sans MS" w:cs="Arial"/>
          <w:sz w:val="24"/>
          <w:szCs w:val="24"/>
        </w:rPr>
      </w:pPr>
      <w:r w:rsidRPr="00910E5C">
        <w:rPr>
          <w:rFonts w:ascii="Comic Sans MS" w:hAnsi="Comic Sans MS"/>
          <w:sz w:val="24"/>
          <w:szCs w:val="24"/>
        </w:rPr>
        <w:t>External services may become involved if a child continues to make little or no progress despite considerable input and adaptations</w:t>
      </w:r>
      <w:r w:rsidR="00163C1D">
        <w:rPr>
          <w:rFonts w:ascii="Comic Sans MS" w:hAnsi="Comic Sans MS"/>
          <w:sz w:val="24"/>
          <w:szCs w:val="24"/>
        </w:rPr>
        <w:t>/adjustments</w:t>
      </w:r>
      <w:r w:rsidRPr="00910E5C">
        <w:rPr>
          <w:rFonts w:ascii="Comic Sans MS" w:hAnsi="Comic Sans MS"/>
          <w:sz w:val="24"/>
          <w:szCs w:val="24"/>
        </w:rPr>
        <w:t xml:space="preserve">. They will use the child’s records </w:t>
      </w:r>
      <w:proofErr w:type="gramStart"/>
      <w:r w:rsidRPr="00910E5C">
        <w:rPr>
          <w:rFonts w:ascii="Comic Sans MS" w:hAnsi="Comic Sans MS"/>
          <w:sz w:val="24"/>
          <w:szCs w:val="24"/>
        </w:rPr>
        <w:t>in order to</w:t>
      </w:r>
      <w:proofErr w:type="gramEnd"/>
      <w:r w:rsidRPr="00910E5C">
        <w:rPr>
          <w:rFonts w:ascii="Comic Sans MS" w:hAnsi="Comic Sans MS"/>
          <w:sz w:val="24"/>
          <w:szCs w:val="24"/>
        </w:rPr>
        <w:t xml:space="preserve"> establish which strategies have already been employed and which targets have previously been set. The external specialist may act in an advisory capacity</w:t>
      </w:r>
      <w:r w:rsidR="002B5DF7">
        <w:rPr>
          <w:rFonts w:ascii="Comic Sans MS" w:hAnsi="Comic Sans MS"/>
          <w:sz w:val="24"/>
          <w:szCs w:val="24"/>
        </w:rPr>
        <w:t xml:space="preserve">, </w:t>
      </w:r>
      <w:r w:rsidRPr="00910E5C">
        <w:rPr>
          <w:rFonts w:ascii="Comic Sans MS" w:hAnsi="Comic Sans MS"/>
          <w:sz w:val="24"/>
          <w:szCs w:val="24"/>
        </w:rPr>
        <w:t xml:space="preserve">provide additional specialist </w:t>
      </w:r>
      <w:proofErr w:type="gramStart"/>
      <w:r w:rsidRPr="00910E5C">
        <w:rPr>
          <w:rFonts w:ascii="Comic Sans MS" w:hAnsi="Comic Sans MS"/>
          <w:sz w:val="24"/>
          <w:szCs w:val="24"/>
        </w:rPr>
        <w:t>assessment</w:t>
      </w:r>
      <w:proofErr w:type="gramEnd"/>
      <w:r w:rsidRPr="00910E5C">
        <w:rPr>
          <w:rFonts w:ascii="Comic Sans MS" w:hAnsi="Comic Sans MS"/>
          <w:sz w:val="24"/>
          <w:szCs w:val="24"/>
        </w:rPr>
        <w:t xml:space="preserve"> or be involved in teaching the child directly. The child’s </w:t>
      </w:r>
      <w:r w:rsidR="009C1485" w:rsidRPr="00910E5C">
        <w:rPr>
          <w:rFonts w:ascii="Comic Sans MS" w:hAnsi="Comic Sans MS"/>
          <w:sz w:val="24"/>
          <w:szCs w:val="24"/>
        </w:rPr>
        <w:t>i</w:t>
      </w:r>
      <w:r w:rsidRPr="00910E5C">
        <w:rPr>
          <w:rFonts w:ascii="Comic Sans MS" w:hAnsi="Comic Sans MS"/>
          <w:sz w:val="24"/>
          <w:szCs w:val="24"/>
        </w:rPr>
        <w:t xml:space="preserve">ndividual targets will set out strategies for supporting the child’s progress. These will be implemented, at least in part, in the normal classroom setting. The delivery of the interventions recorded in the </w:t>
      </w:r>
      <w:r w:rsidR="009C1485" w:rsidRPr="00910E5C">
        <w:rPr>
          <w:rFonts w:ascii="Comic Sans MS" w:hAnsi="Comic Sans MS"/>
          <w:sz w:val="24"/>
          <w:szCs w:val="24"/>
        </w:rPr>
        <w:t>APDR</w:t>
      </w:r>
      <w:r w:rsidRPr="00910E5C">
        <w:rPr>
          <w:rFonts w:ascii="Comic Sans MS" w:hAnsi="Comic Sans MS"/>
          <w:sz w:val="24"/>
          <w:szCs w:val="24"/>
        </w:rPr>
        <w:t xml:space="preserve"> continues to be the responsibility of the class teacher. </w:t>
      </w:r>
    </w:p>
    <w:p w14:paraId="4CFF12B9"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707E2031"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lastRenderedPageBreak/>
        <w:t xml:space="preserve">The objective should be to provide integrated, high quality, holistic support focused on the needs of the child. Such provision should be based on a shared perspective and should build wherever possible on mutual understanding and agreement. Services should adopt a flexible child-centred approach to service delivery to ensure that the changing needs and priorities of the child and their parents can be met at any given time. </w:t>
      </w:r>
    </w:p>
    <w:p w14:paraId="6F818C71" w14:textId="77777777" w:rsidR="008F01AD" w:rsidRPr="00910E5C" w:rsidRDefault="008F01AD" w:rsidP="006C46FD">
      <w:pPr>
        <w:autoSpaceDE w:val="0"/>
        <w:autoSpaceDN w:val="0"/>
        <w:adjustRightInd w:val="0"/>
        <w:spacing w:after="0" w:line="240" w:lineRule="auto"/>
        <w:rPr>
          <w:rFonts w:ascii="Comic Sans MS" w:hAnsi="Comic Sans MS" w:cs="Arial"/>
          <w:sz w:val="24"/>
          <w:szCs w:val="24"/>
        </w:rPr>
      </w:pPr>
    </w:p>
    <w:p w14:paraId="31A5E19A" w14:textId="269B091B" w:rsidR="006C46FD" w:rsidRPr="00910E5C" w:rsidRDefault="008F01AD" w:rsidP="006C46FD">
      <w:pPr>
        <w:autoSpaceDE w:val="0"/>
        <w:autoSpaceDN w:val="0"/>
        <w:adjustRightInd w:val="0"/>
        <w:spacing w:after="0" w:line="240" w:lineRule="auto"/>
        <w:rPr>
          <w:rFonts w:ascii="Comic Sans MS" w:hAnsi="Comic Sans MS" w:cs="Arial"/>
          <w:sz w:val="24"/>
          <w:szCs w:val="24"/>
        </w:rPr>
      </w:pPr>
      <w:r w:rsidRPr="00910E5C">
        <w:rPr>
          <w:rFonts w:ascii="Comic Sans MS" w:hAnsi="Comic Sans MS"/>
          <w:sz w:val="24"/>
          <w:szCs w:val="24"/>
        </w:rPr>
        <w:t>We do not have any special unit attached to our school</w:t>
      </w:r>
      <w:r w:rsidR="00813708">
        <w:rPr>
          <w:rFonts w:ascii="Comic Sans MS" w:hAnsi="Comic Sans MS"/>
          <w:sz w:val="24"/>
          <w:szCs w:val="24"/>
        </w:rPr>
        <w:t xml:space="preserve"> </w:t>
      </w:r>
      <w:r w:rsidRPr="00910E5C">
        <w:rPr>
          <w:rFonts w:ascii="Comic Sans MS" w:hAnsi="Comic Sans MS"/>
          <w:sz w:val="24"/>
          <w:szCs w:val="24"/>
        </w:rPr>
        <w:t>but have access to and benefit from a wide range of support services</w:t>
      </w:r>
      <w:r w:rsidR="0042055F" w:rsidRPr="00910E5C">
        <w:rPr>
          <w:rFonts w:ascii="Comic Sans MS" w:hAnsi="Comic Sans MS"/>
          <w:sz w:val="24"/>
          <w:szCs w:val="24"/>
        </w:rPr>
        <w:t xml:space="preserve">. </w:t>
      </w:r>
      <w:r w:rsidR="006C46FD" w:rsidRPr="00910E5C">
        <w:rPr>
          <w:rFonts w:ascii="Comic Sans MS" w:hAnsi="Comic Sans MS" w:cs="Arial"/>
          <w:sz w:val="24"/>
          <w:szCs w:val="24"/>
        </w:rPr>
        <w:t>The following external agencies are often working within</w:t>
      </w:r>
      <w:r w:rsidR="00813708">
        <w:rPr>
          <w:rFonts w:ascii="Comic Sans MS" w:hAnsi="Comic Sans MS" w:cs="Arial"/>
          <w:sz w:val="24"/>
          <w:szCs w:val="24"/>
        </w:rPr>
        <w:t>/in partnership with</w:t>
      </w:r>
      <w:r w:rsidR="006C46FD" w:rsidRPr="00910E5C">
        <w:rPr>
          <w:rFonts w:ascii="Comic Sans MS" w:hAnsi="Comic Sans MS" w:cs="Arial"/>
          <w:sz w:val="24"/>
          <w:szCs w:val="24"/>
        </w:rPr>
        <w:t xml:space="preserve"> school: </w:t>
      </w:r>
    </w:p>
    <w:p w14:paraId="43CC96B4"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1ABE555A"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Educational Psychologist Service, </w:t>
      </w:r>
    </w:p>
    <w:p w14:paraId="4A60A32F" w14:textId="4E9DDD63" w:rsidR="006C46FD" w:rsidRPr="00910E5C" w:rsidRDefault="006C46FD" w:rsidP="0042055F">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Speech and Language Therapy Service, </w:t>
      </w:r>
    </w:p>
    <w:p w14:paraId="786124E7"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Occupational Therapy Service, </w:t>
      </w:r>
    </w:p>
    <w:p w14:paraId="41D1A229"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School Nurse team </w:t>
      </w:r>
    </w:p>
    <w:p w14:paraId="2246DCA2"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Specialist teacher </w:t>
      </w:r>
    </w:p>
    <w:p w14:paraId="138AEF3F" w14:textId="4DCEC40D" w:rsidR="006C46FD" w:rsidRPr="00910E5C" w:rsidRDefault="007B1FF4"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Advisory Support Team – Early Years</w:t>
      </w:r>
    </w:p>
    <w:p w14:paraId="540906CC" w14:textId="77777777" w:rsidR="006C46FD" w:rsidRPr="00910E5C" w:rsidRDefault="006C46FD"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Hearing and visually impaired team </w:t>
      </w:r>
    </w:p>
    <w:p w14:paraId="15D05AE9" w14:textId="72EA51BF" w:rsidR="0042055F" w:rsidRPr="00910E5C" w:rsidRDefault="001A56E4"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 xml:space="preserve">Medical Services </w:t>
      </w:r>
      <w:proofErr w:type="spellStart"/>
      <w:r w:rsidRPr="00910E5C">
        <w:rPr>
          <w:rFonts w:ascii="Comic Sans MS" w:hAnsi="Comic Sans MS" w:cs="Arial"/>
          <w:sz w:val="24"/>
          <w:szCs w:val="24"/>
        </w:rPr>
        <w:t>e.g</w:t>
      </w:r>
      <w:proofErr w:type="spellEnd"/>
      <w:r w:rsidRPr="00910E5C">
        <w:rPr>
          <w:rFonts w:ascii="Comic Sans MS" w:hAnsi="Comic Sans MS" w:cs="Arial"/>
          <w:sz w:val="24"/>
          <w:szCs w:val="24"/>
        </w:rPr>
        <w:t xml:space="preserve"> Paediatrics</w:t>
      </w:r>
    </w:p>
    <w:p w14:paraId="4CA5D9FC" w14:textId="7A60061E" w:rsidR="001A56E4" w:rsidRPr="00910E5C" w:rsidRDefault="001A56E4"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Physiotherapist</w:t>
      </w:r>
    </w:p>
    <w:p w14:paraId="7AABAC20" w14:textId="78C2902A" w:rsidR="001A56E4" w:rsidRPr="00910E5C" w:rsidRDefault="001A56E4"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Health Advisors (Health Visitors)</w:t>
      </w:r>
    </w:p>
    <w:p w14:paraId="19E23C7D" w14:textId="5B6DBE04" w:rsidR="007B1FF4" w:rsidRPr="00910E5C" w:rsidRDefault="007B1FF4"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Secondary School liaison</w:t>
      </w:r>
    </w:p>
    <w:p w14:paraId="7D9CCE00" w14:textId="79EBE7DA" w:rsidR="007B1FF4" w:rsidRPr="00910E5C" w:rsidRDefault="00843FE2" w:rsidP="006C46FD">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CAMHS</w:t>
      </w:r>
    </w:p>
    <w:p w14:paraId="799B7946" w14:textId="77777777" w:rsidR="00DF373A" w:rsidRPr="00910E5C" w:rsidRDefault="00843FE2" w:rsidP="00DF373A">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Cadmus Inclusive</w:t>
      </w:r>
    </w:p>
    <w:p w14:paraId="1B50418E" w14:textId="5BC0F604" w:rsidR="00CC4E8B" w:rsidRDefault="00843FE2" w:rsidP="00CC4E8B">
      <w:pPr>
        <w:pStyle w:val="ListParagraph"/>
        <w:numPr>
          <w:ilvl w:val="0"/>
          <w:numId w:val="4"/>
        </w:numPr>
        <w:autoSpaceDE w:val="0"/>
        <w:autoSpaceDN w:val="0"/>
        <w:adjustRightInd w:val="0"/>
        <w:spacing w:after="30" w:line="240" w:lineRule="auto"/>
        <w:rPr>
          <w:rFonts w:ascii="Comic Sans MS" w:hAnsi="Comic Sans MS" w:cs="Arial"/>
          <w:sz w:val="24"/>
          <w:szCs w:val="24"/>
        </w:rPr>
      </w:pPr>
      <w:r w:rsidRPr="00910E5C">
        <w:rPr>
          <w:rFonts w:ascii="Comic Sans MS" w:hAnsi="Comic Sans MS" w:cs="Arial"/>
          <w:sz w:val="24"/>
          <w:szCs w:val="24"/>
        </w:rPr>
        <w:t>Reflexions (Education Mental Health Practitioners)</w:t>
      </w:r>
    </w:p>
    <w:p w14:paraId="7B0EBAAE" w14:textId="77777777" w:rsidR="00CC4E8B" w:rsidRDefault="00CC4E8B" w:rsidP="00CC4E8B">
      <w:pPr>
        <w:autoSpaceDE w:val="0"/>
        <w:autoSpaceDN w:val="0"/>
        <w:adjustRightInd w:val="0"/>
        <w:spacing w:after="30" w:line="240" w:lineRule="auto"/>
        <w:rPr>
          <w:rFonts w:ascii="Comic Sans MS" w:hAnsi="Comic Sans MS" w:cs="Arial"/>
          <w:sz w:val="24"/>
          <w:szCs w:val="24"/>
        </w:rPr>
      </w:pPr>
    </w:p>
    <w:p w14:paraId="7956A1D0" w14:textId="77777777" w:rsidR="006C46FD" w:rsidRPr="00910E5C" w:rsidRDefault="006C46FD" w:rsidP="00D560D7">
      <w:pPr>
        <w:autoSpaceDE w:val="0"/>
        <w:autoSpaceDN w:val="0"/>
        <w:adjustRightInd w:val="0"/>
        <w:spacing w:after="0" w:line="240" w:lineRule="auto"/>
        <w:rPr>
          <w:rFonts w:ascii="Comic Sans MS" w:hAnsi="Comic Sans MS" w:cs="Arial"/>
          <w:b/>
          <w:bCs/>
          <w:sz w:val="24"/>
          <w:szCs w:val="24"/>
        </w:rPr>
      </w:pPr>
      <w:r w:rsidRPr="00910E5C">
        <w:rPr>
          <w:rFonts w:ascii="Comic Sans MS" w:hAnsi="Comic Sans MS" w:cs="Arial"/>
          <w:b/>
          <w:bCs/>
          <w:sz w:val="24"/>
          <w:szCs w:val="24"/>
        </w:rPr>
        <w:t xml:space="preserve">10.  Professional development for SEND. </w:t>
      </w:r>
    </w:p>
    <w:p w14:paraId="0B8AA360"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1874A44A" w14:textId="51124B92" w:rsidR="00632967" w:rsidRPr="00910E5C" w:rsidRDefault="006C46FD" w:rsidP="006C46FD">
      <w:p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t>The SENCo attends termly SEND network meetings</w:t>
      </w:r>
      <w:r w:rsidR="00017804" w:rsidRPr="00910E5C">
        <w:rPr>
          <w:rFonts w:ascii="Comic Sans MS" w:hAnsi="Comic Sans MS" w:cs="Arial"/>
          <w:sz w:val="24"/>
          <w:szCs w:val="24"/>
        </w:rPr>
        <w:t xml:space="preserve"> within the Local Authority</w:t>
      </w:r>
      <w:r w:rsidRPr="00910E5C">
        <w:rPr>
          <w:rFonts w:ascii="Comic Sans MS" w:hAnsi="Comic Sans MS" w:cs="Arial"/>
          <w:sz w:val="24"/>
          <w:szCs w:val="24"/>
        </w:rPr>
        <w:t xml:space="preserve"> to update and revise developments in SEND as well as any other training opportunities that arise. </w:t>
      </w:r>
      <w:r w:rsidR="00017804" w:rsidRPr="00910E5C">
        <w:rPr>
          <w:rFonts w:ascii="Comic Sans MS" w:hAnsi="Comic Sans MS" w:cs="Arial"/>
          <w:sz w:val="24"/>
          <w:szCs w:val="24"/>
        </w:rPr>
        <w:t>The school access additional CPD for the SENCo and other relevant staff through CADMUS inclusive.</w:t>
      </w:r>
    </w:p>
    <w:p w14:paraId="2B9C9078" w14:textId="77777777" w:rsidR="00632967" w:rsidRPr="00910E5C" w:rsidRDefault="00632967" w:rsidP="006C46FD">
      <w:pPr>
        <w:autoSpaceDE w:val="0"/>
        <w:autoSpaceDN w:val="0"/>
        <w:adjustRightInd w:val="0"/>
        <w:spacing w:after="0" w:line="240" w:lineRule="auto"/>
        <w:rPr>
          <w:rFonts w:ascii="Comic Sans MS" w:hAnsi="Comic Sans MS" w:cs="Arial"/>
          <w:sz w:val="24"/>
          <w:szCs w:val="24"/>
        </w:rPr>
      </w:pPr>
    </w:p>
    <w:p w14:paraId="60AA4242" w14:textId="6F4BF065" w:rsidR="006C46FD" w:rsidRPr="00910E5C" w:rsidRDefault="006C46FD" w:rsidP="006C46FD">
      <w:pPr>
        <w:autoSpaceDE w:val="0"/>
        <w:autoSpaceDN w:val="0"/>
        <w:adjustRightInd w:val="0"/>
        <w:spacing w:after="0" w:line="240" w:lineRule="auto"/>
        <w:rPr>
          <w:rFonts w:ascii="Comic Sans MS" w:hAnsi="Comic Sans MS" w:cs="Arial"/>
          <w:sz w:val="24"/>
          <w:szCs w:val="24"/>
        </w:rPr>
      </w:pPr>
      <w:r w:rsidRPr="7ABF730D">
        <w:rPr>
          <w:rFonts w:ascii="Comic Sans MS" w:hAnsi="Comic Sans MS" w:cs="Arial"/>
          <w:sz w:val="24"/>
          <w:szCs w:val="24"/>
        </w:rPr>
        <w:t xml:space="preserve">The SENCo </w:t>
      </w:r>
      <w:r w:rsidR="00017804" w:rsidRPr="7ABF730D">
        <w:rPr>
          <w:rFonts w:ascii="Comic Sans MS" w:hAnsi="Comic Sans MS" w:cs="Arial"/>
          <w:sz w:val="24"/>
          <w:szCs w:val="24"/>
        </w:rPr>
        <w:t xml:space="preserve">has completed the </w:t>
      </w:r>
      <w:r w:rsidRPr="7ABF730D">
        <w:rPr>
          <w:rFonts w:ascii="Comic Sans MS" w:hAnsi="Comic Sans MS" w:cs="Arial"/>
          <w:sz w:val="24"/>
          <w:szCs w:val="24"/>
        </w:rPr>
        <w:t xml:space="preserve">National Award for the Coordination of Special Educational </w:t>
      </w:r>
      <w:proofErr w:type="gramStart"/>
      <w:r w:rsidRPr="7ABF730D">
        <w:rPr>
          <w:rFonts w:ascii="Comic Sans MS" w:hAnsi="Comic Sans MS" w:cs="Arial"/>
          <w:sz w:val="24"/>
          <w:szCs w:val="24"/>
        </w:rPr>
        <w:t>Needs</w:t>
      </w:r>
      <w:proofErr w:type="gramEnd"/>
      <w:r w:rsidRPr="7ABF730D">
        <w:rPr>
          <w:rFonts w:ascii="Comic Sans MS" w:hAnsi="Comic Sans MS" w:cs="Arial"/>
          <w:sz w:val="24"/>
          <w:szCs w:val="24"/>
        </w:rPr>
        <w:t xml:space="preserve"> </w:t>
      </w:r>
      <w:r w:rsidR="00017804" w:rsidRPr="7ABF730D">
        <w:rPr>
          <w:rFonts w:ascii="Comic Sans MS" w:hAnsi="Comic Sans MS" w:cs="Arial"/>
          <w:sz w:val="24"/>
          <w:szCs w:val="24"/>
        </w:rPr>
        <w:t xml:space="preserve">and two further members of staff </w:t>
      </w:r>
      <w:r w:rsidR="03539171" w:rsidRPr="7ABF730D">
        <w:rPr>
          <w:rFonts w:ascii="Comic Sans MS" w:hAnsi="Comic Sans MS" w:cs="Arial"/>
          <w:sz w:val="24"/>
          <w:szCs w:val="24"/>
        </w:rPr>
        <w:t>gained this</w:t>
      </w:r>
      <w:r w:rsidR="00017804" w:rsidRPr="7ABF730D">
        <w:rPr>
          <w:rFonts w:ascii="Comic Sans MS" w:hAnsi="Comic Sans MS" w:cs="Arial"/>
          <w:sz w:val="24"/>
          <w:szCs w:val="24"/>
        </w:rPr>
        <w:t xml:space="preserve"> qualification in September 202</w:t>
      </w:r>
      <w:r w:rsidR="36538ABB" w:rsidRPr="7ABF730D">
        <w:rPr>
          <w:rFonts w:ascii="Comic Sans MS" w:hAnsi="Comic Sans MS" w:cs="Arial"/>
          <w:sz w:val="24"/>
          <w:szCs w:val="24"/>
        </w:rPr>
        <w:t>4</w:t>
      </w:r>
      <w:r w:rsidR="00017804" w:rsidRPr="7ABF730D">
        <w:rPr>
          <w:rFonts w:ascii="Comic Sans MS" w:hAnsi="Comic Sans MS" w:cs="Arial"/>
          <w:sz w:val="24"/>
          <w:szCs w:val="24"/>
        </w:rPr>
        <w:t>.</w:t>
      </w:r>
    </w:p>
    <w:p w14:paraId="7EBCDA81"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2E1782B9" w14:textId="4F96CA9F" w:rsidR="006C46FD" w:rsidRPr="00910E5C" w:rsidRDefault="006C46FD" w:rsidP="006C46FD">
      <w:pPr>
        <w:autoSpaceDE w:val="0"/>
        <w:autoSpaceDN w:val="0"/>
        <w:adjustRightInd w:val="0"/>
        <w:spacing w:after="0" w:line="240" w:lineRule="auto"/>
        <w:rPr>
          <w:rFonts w:ascii="Comic Sans MS" w:hAnsi="Comic Sans MS" w:cs="Arial"/>
          <w:sz w:val="24"/>
          <w:szCs w:val="24"/>
        </w:rPr>
      </w:pPr>
      <w:r w:rsidRPr="00910E5C">
        <w:rPr>
          <w:rFonts w:ascii="Comic Sans MS" w:hAnsi="Comic Sans MS" w:cs="Arial"/>
          <w:sz w:val="24"/>
          <w:szCs w:val="24"/>
        </w:rPr>
        <w:t>CPD for staff is matched appropriately to the school improvement plan and through the performance management of teachers and teaching assistants</w:t>
      </w:r>
      <w:r w:rsidR="00813708">
        <w:rPr>
          <w:rFonts w:ascii="Comic Sans MS" w:hAnsi="Comic Sans MS" w:cs="Arial"/>
          <w:sz w:val="24"/>
          <w:szCs w:val="24"/>
        </w:rPr>
        <w:t xml:space="preserve">, as well as responding to the needs of individual learners and identified needs </w:t>
      </w:r>
      <w:r w:rsidR="001928AF">
        <w:rPr>
          <w:rFonts w:ascii="Comic Sans MS" w:hAnsi="Comic Sans MS" w:cs="Arial"/>
          <w:sz w:val="24"/>
          <w:szCs w:val="24"/>
        </w:rPr>
        <w:t>within the setting.</w:t>
      </w:r>
      <w:r w:rsidRPr="00910E5C">
        <w:rPr>
          <w:rFonts w:ascii="Comic Sans MS" w:hAnsi="Comic Sans MS" w:cs="Arial"/>
          <w:sz w:val="24"/>
          <w:szCs w:val="24"/>
        </w:rPr>
        <w:t xml:space="preserve"> </w:t>
      </w:r>
    </w:p>
    <w:p w14:paraId="26C2C75E" w14:textId="77777777" w:rsidR="00017804" w:rsidRPr="00910E5C" w:rsidRDefault="00017804" w:rsidP="006C46FD">
      <w:pPr>
        <w:autoSpaceDE w:val="0"/>
        <w:autoSpaceDN w:val="0"/>
        <w:adjustRightInd w:val="0"/>
        <w:spacing w:after="0" w:line="240" w:lineRule="auto"/>
        <w:rPr>
          <w:rFonts w:ascii="Comic Sans MS" w:hAnsi="Comic Sans MS" w:cs="Arial"/>
          <w:sz w:val="24"/>
          <w:szCs w:val="24"/>
        </w:rPr>
      </w:pPr>
    </w:p>
    <w:p w14:paraId="2460BAD9" w14:textId="77777777" w:rsidR="00017804" w:rsidRPr="00910E5C" w:rsidRDefault="00017804" w:rsidP="006C46FD">
      <w:pPr>
        <w:autoSpaceDE w:val="0"/>
        <w:autoSpaceDN w:val="0"/>
        <w:adjustRightInd w:val="0"/>
        <w:spacing w:after="0" w:line="240" w:lineRule="auto"/>
        <w:rPr>
          <w:rFonts w:ascii="Comic Sans MS" w:hAnsi="Comic Sans MS" w:cs="Arial"/>
          <w:sz w:val="24"/>
          <w:szCs w:val="24"/>
        </w:rPr>
      </w:pPr>
    </w:p>
    <w:p w14:paraId="280ACE44" w14:textId="77777777" w:rsidR="00DD145C" w:rsidRPr="00910E5C" w:rsidRDefault="004B6991" w:rsidP="006C46FD">
      <w:pPr>
        <w:autoSpaceDE w:val="0"/>
        <w:autoSpaceDN w:val="0"/>
        <w:adjustRightInd w:val="0"/>
        <w:spacing w:after="0" w:line="240" w:lineRule="auto"/>
        <w:rPr>
          <w:rFonts w:ascii="Comic Sans MS" w:hAnsi="Comic Sans MS" w:cs="Arial"/>
          <w:b/>
          <w:bCs/>
          <w:sz w:val="24"/>
          <w:szCs w:val="24"/>
        </w:rPr>
      </w:pPr>
      <w:r w:rsidRPr="00910E5C">
        <w:rPr>
          <w:rFonts w:ascii="Comic Sans MS" w:hAnsi="Comic Sans MS" w:cs="Arial"/>
          <w:b/>
          <w:bCs/>
          <w:sz w:val="24"/>
          <w:szCs w:val="24"/>
        </w:rPr>
        <w:t>11. Early Years Centre</w:t>
      </w:r>
    </w:p>
    <w:p w14:paraId="54A5A9A2" w14:textId="77777777" w:rsidR="00DD145C" w:rsidRPr="00910E5C" w:rsidRDefault="00DD145C" w:rsidP="006C46FD">
      <w:pPr>
        <w:autoSpaceDE w:val="0"/>
        <w:autoSpaceDN w:val="0"/>
        <w:adjustRightInd w:val="0"/>
        <w:spacing w:after="0" w:line="240" w:lineRule="auto"/>
        <w:rPr>
          <w:rFonts w:ascii="Comic Sans MS" w:hAnsi="Comic Sans MS"/>
          <w:sz w:val="24"/>
          <w:szCs w:val="24"/>
        </w:rPr>
      </w:pPr>
    </w:p>
    <w:p w14:paraId="56ECB571" w14:textId="77777777" w:rsidR="00DD145C" w:rsidRPr="00910E5C" w:rsidRDefault="00DD145C" w:rsidP="006C46FD">
      <w:pPr>
        <w:autoSpaceDE w:val="0"/>
        <w:autoSpaceDN w:val="0"/>
        <w:adjustRightInd w:val="0"/>
        <w:spacing w:after="0" w:line="240" w:lineRule="auto"/>
        <w:rPr>
          <w:rFonts w:ascii="Comic Sans MS" w:hAnsi="Comic Sans MS"/>
          <w:sz w:val="24"/>
          <w:szCs w:val="24"/>
        </w:rPr>
      </w:pPr>
      <w:r w:rsidRPr="00910E5C">
        <w:rPr>
          <w:rFonts w:ascii="Comic Sans MS" w:hAnsi="Comic Sans MS"/>
          <w:sz w:val="24"/>
          <w:szCs w:val="24"/>
        </w:rPr>
        <w:t>The Early Years Centre Manager, SENCo and school SENCo work closely together. The Centre Manager is responsible for:</w:t>
      </w:r>
    </w:p>
    <w:p w14:paraId="645D26EB" w14:textId="77777777" w:rsidR="00DD145C" w:rsidRPr="00910E5C" w:rsidRDefault="00DD145C" w:rsidP="006C46FD">
      <w:pPr>
        <w:autoSpaceDE w:val="0"/>
        <w:autoSpaceDN w:val="0"/>
        <w:adjustRightInd w:val="0"/>
        <w:spacing w:after="0" w:line="240" w:lineRule="auto"/>
        <w:rPr>
          <w:rFonts w:ascii="Comic Sans MS" w:hAnsi="Comic Sans MS"/>
          <w:sz w:val="24"/>
          <w:szCs w:val="24"/>
        </w:rPr>
      </w:pPr>
      <w:r w:rsidRPr="00910E5C">
        <w:rPr>
          <w:rFonts w:ascii="Comic Sans MS" w:hAnsi="Comic Sans MS"/>
          <w:sz w:val="24"/>
          <w:szCs w:val="24"/>
        </w:rPr>
        <w:t xml:space="preserve"> - Oversight of the day-to-day operation of the Centre’s SEND policy</w:t>
      </w:r>
    </w:p>
    <w:p w14:paraId="7610C13D" w14:textId="77777777" w:rsidR="00DD145C" w:rsidRPr="00910E5C" w:rsidRDefault="00DD145C" w:rsidP="006C46FD">
      <w:pPr>
        <w:autoSpaceDE w:val="0"/>
        <w:autoSpaceDN w:val="0"/>
        <w:adjustRightInd w:val="0"/>
        <w:spacing w:after="0" w:line="240" w:lineRule="auto"/>
        <w:rPr>
          <w:rFonts w:ascii="Comic Sans MS" w:hAnsi="Comic Sans MS"/>
          <w:sz w:val="24"/>
          <w:szCs w:val="24"/>
        </w:rPr>
      </w:pPr>
      <w:r w:rsidRPr="00910E5C">
        <w:rPr>
          <w:rFonts w:ascii="Comic Sans MS" w:hAnsi="Comic Sans MS"/>
          <w:sz w:val="24"/>
          <w:szCs w:val="24"/>
        </w:rPr>
        <w:t>- Liaison with parent/carers</w:t>
      </w:r>
    </w:p>
    <w:p w14:paraId="21AB60A2" w14:textId="77777777" w:rsidR="00DD145C" w:rsidRPr="00910E5C" w:rsidRDefault="00DD145C" w:rsidP="006C46FD">
      <w:pPr>
        <w:autoSpaceDE w:val="0"/>
        <w:autoSpaceDN w:val="0"/>
        <w:adjustRightInd w:val="0"/>
        <w:spacing w:after="0" w:line="240" w:lineRule="auto"/>
        <w:rPr>
          <w:rFonts w:ascii="Comic Sans MS" w:hAnsi="Comic Sans MS"/>
          <w:sz w:val="24"/>
          <w:szCs w:val="24"/>
        </w:rPr>
      </w:pPr>
      <w:r w:rsidRPr="00910E5C">
        <w:rPr>
          <w:rFonts w:ascii="Comic Sans MS" w:hAnsi="Comic Sans MS"/>
          <w:sz w:val="24"/>
          <w:szCs w:val="24"/>
        </w:rPr>
        <w:t>- Co-ordinating provision for children with Special Educational Needs</w:t>
      </w:r>
    </w:p>
    <w:p w14:paraId="07701F52" w14:textId="77777777" w:rsidR="00DD145C" w:rsidRPr="00910E5C" w:rsidRDefault="00DD145C" w:rsidP="006C46FD">
      <w:pPr>
        <w:autoSpaceDE w:val="0"/>
        <w:autoSpaceDN w:val="0"/>
        <w:adjustRightInd w:val="0"/>
        <w:spacing w:after="0" w:line="240" w:lineRule="auto"/>
        <w:rPr>
          <w:rFonts w:ascii="Comic Sans MS" w:hAnsi="Comic Sans MS"/>
          <w:sz w:val="24"/>
          <w:szCs w:val="24"/>
        </w:rPr>
      </w:pPr>
      <w:r w:rsidRPr="00910E5C">
        <w:rPr>
          <w:rFonts w:ascii="Comic Sans MS" w:hAnsi="Comic Sans MS"/>
          <w:sz w:val="24"/>
          <w:szCs w:val="24"/>
        </w:rPr>
        <w:t>- Monitoring the progress of these individuals</w:t>
      </w:r>
    </w:p>
    <w:p w14:paraId="6651DFEC" w14:textId="66E817B1" w:rsidR="00DD145C" w:rsidRPr="00910E5C" w:rsidRDefault="00DD145C" w:rsidP="006C46FD">
      <w:pPr>
        <w:autoSpaceDE w:val="0"/>
        <w:autoSpaceDN w:val="0"/>
        <w:adjustRightInd w:val="0"/>
        <w:spacing w:after="0" w:line="240" w:lineRule="auto"/>
        <w:rPr>
          <w:rFonts w:ascii="Comic Sans MS" w:hAnsi="Comic Sans MS"/>
          <w:sz w:val="24"/>
          <w:szCs w:val="24"/>
        </w:rPr>
      </w:pPr>
      <w:r w:rsidRPr="00910E5C">
        <w:rPr>
          <w:rFonts w:ascii="Comic Sans MS" w:hAnsi="Comic Sans MS"/>
          <w:sz w:val="24"/>
          <w:szCs w:val="24"/>
        </w:rPr>
        <w:t>- Maintenance of SEN</w:t>
      </w:r>
      <w:r w:rsidR="001928AF">
        <w:rPr>
          <w:rFonts w:ascii="Comic Sans MS" w:hAnsi="Comic Sans MS"/>
          <w:sz w:val="24"/>
          <w:szCs w:val="24"/>
        </w:rPr>
        <w:t>D</w:t>
      </w:r>
      <w:r w:rsidRPr="00910E5C">
        <w:rPr>
          <w:rFonts w:ascii="Comic Sans MS" w:hAnsi="Comic Sans MS"/>
          <w:sz w:val="24"/>
          <w:szCs w:val="24"/>
        </w:rPr>
        <w:t xml:space="preserve"> records</w:t>
      </w:r>
    </w:p>
    <w:p w14:paraId="2C73BEAD" w14:textId="77777777" w:rsidR="00DD145C" w:rsidRPr="00910E5C" w:rsidRDefault="00DD145C" w:rsidP="006C46FD">
      <w:pPr>
        <w:autoSpaceDE w:val="0"/>
        <w:autoSpaceDN w:val="0"/>
        <w:adjustRightInd w:val="0"/>
        <w:spacing w:after="0" w:line="240" w:lineRule="auto"/>
        <w:rPr>
          <w:rFonts w:ascii="Comic Sans MS" w:hAnsi="Comic Sans MS"/>
          <w:sz w:val="24"/>
          <w:szCs w:val="24"/>
        </w:rPr>
      </w:pPr>
      <w:r w:rsidRPr="00910E5C">
        <w:rPr>
          <w:rFonts w:ascii="Comic Sans MS" w:hAnsi="Comic Sans MS"/>
          <w:sz w:val="24"/>
          <w:szCs w:val="24"/>
        </w:rPr>
        <w:t>- Liaison with outside agencies</w:t>
      </w:r>
    </w:p>
    <w:p w14:paraId="6F059992" w14:textId="21282AFB" w:rsidR="004B6991" w:rsidRPr="00910E5C" w:rsidRDefault="00DD145C" w:rsidP="006C46FD">
      <w:pPr>
        <w:autoSpaceDE w:val="0"/>
        <w:autoSpaceDN w:val="0"/>
        <w:adjustRightInd w:val="0"/>
        <w:spacing w:after="0" w:line="240" w:lineRule="auto"/>
        <w:rPr>
          <w:rFonts w:ascii="Comic Sans MS" w:hAnsi="Comic Sans MS"/>
          <w:sz w:val="24"/>
          <w:szCs w:val="24"/>
        </w:rPr>
      </w:pPr>
      <w:r w:rsidRPr="00910E5C">
        <w:rPr>
          <w:rFonts w:ascii="Comic Sans MS" w:hAnsi="Comic Sans MS"/>
          <w:sz w:val="24"/>
          <w:szCs w:val="24"/>
        </w:rPr>
        <w:t xml:space="preserve">- Administration of relevant checks, including </w:t>
      </w:r>
      <w:r w:rsidR="001928AF" w:rsidRPr="00910E5C">
        <w:rPr>
          <w:rFonts w:ascii="Comic Sans MS" w:hAnsi="Comic Sans MS"/>
          <w:sz w:val="24"/>
          <w:szCs w:val="24"/>
        </w:rPr>
        <w:t>2-year-olds</w:t>
      </w:r>
      <w:r w:rsidRPr="00910E5C">
        <w:rPr>
          <w:rFonts w:ascii="Comic Sans MS" w:hAnsi="Comic Sans MS"/>
          <w:sz w:val="24"/>
          <w:szCs w:val="24"/>
        </w:rPr>
        <w:t xml:space="preserve"> and Early Years Profile. </w:t>
      </w:r>
      <w:r w:rsidR="004B6991" w:rsidRPr="00910E5C">
        <w:rPr>
          <w:rFonts w:ascii="Comic Sans MS" w:hAnsi="Comic Sans MS" w:cs="Arial"/>
          <w:sz w:val="24"/>
          <w:szCs w:val="24"/>
        </w:rPr>
        <w:t xml:space="preserve"> </w:t>
      </w:r>
    </w:p>
    <w:p w14:paraId="03C30870"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p w14:paraId="6C27650F" w14:textId="77777777" w:rsidR="006C46FD" w:rsidRPr="00910E5C" w:rsidRDefault="006C46FD" w:rsidP="006C46FD">
      <w:pPr>
        <w:autoSpaceDE w:val="0"/>
        <w:autoSpaceDN w:val="0"/>
        <w:adjustRightInd w:val="0"/>
        <w:spacing w:after="0" w:line="240" w:lineRule="auto"/>
        <w:rPr>
          <w:rFonts w:ascii="Comic Sans MS" w:hAnsi="Comic Sans MS" w:cs="Arial"/>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686"/>
      </w:tblGrid>
      <w:tr w:rsidR="006C46FD" w:rsidRPr="00910E5C" w14:paraId="111AA0F1" w14:textId="77777777" w:rsidTr="7ABF730D">
        <w:trPr>
          <w:trHeight w:val="315"/>
        </w:trPr>
        <w:tc>
          <w:tcPr>
            <w:tcW w:w="9686" w:type="dxa"/>
          </w:tcPr>
          <w:p w14:paraId="3E5CEF61" w14:textId="6B09B538" w:rsidR="006C46FD" w:rsidRPr="00910E5C" w:rsidRDefault="006C46FD" w:rsidP="00C530F1">
            <w:pPr>
              <w:autoSpaceDE w:val="0"/>
              <w:autoSpaceDN w:val="0"/>
              <w:adjustRightInd w:val="0"/>
              <w:spacing w:after="0" w:line="240" w:lineRule="auto"/>
              <w:rPr>
                <w:rFonts w:ascii="Comic Sans MS" w:hAnsi="Comic Sans MS" w:cs="Arial"/>
                <w:b/>
                <w:bCs/>
                <w:sz w:val="24"/>
                <w:szCs w:val="24"/>
              </w:rPr>
            </w:pPr>
            <w:r w:rsidRPr="00910E5C">
              <w:rPr>
                <w:rFonts w:ascii="Comic Sans MS" w:hAnsi="Comic Sans MS" w:cs="Arial"/>
                <w:b/>
                <w:bCs/>
                <w:sz w:val="24"/>
                <w:szCs w:val="24"/>
              </w:rPr>
              <w:t>1</w:t>
            </w:r>
            <w:r w:rsidR="004B6991" w:rsidRPr="00910E5C">
              <w:rPr>
                <w:rFonts w:ascii="Comic Sans MS" w:hAnsi="Comic Sans MS" w:cs="Arial"/>
                <w:b/>
                <w:bCs/>
                <w:sz w:val="24"/>
                <w:szCs w:val="24"/>
              </w:rPr>
              <w:t>2</w:t>
            </w:r>
            <w:r w:rsidRPr="00910E5C">
              <w:rPr>
                <w:rFonts w:ascii="Comic Sans MS" w:hAnsi="Comic Sans MS" w:cs="Arial"/>
                <w:b/>
                <w:bCs/>
                <w:sz w:val="24"/>
                <w:szCs w:val="24"/>
              </w:rPr>
              <w:t>.  Policy Review</w:t>
            </w:r>
          </w:p>
          <w:p w14:paraId="0E582AB1" w14:textId="77777777" w:rsidR="006C46FD" w:rsidRPr="00910E5C" w:rsidRDefault="006C46FD" w:rsidP="00C530F1">
            <w:pPr>
              <w:autoSpaceDE w:val="0"/>
              <w:autoSpaceDN w:val="0"/>
              <w:adjustRightInd w:val="0"/>
              <w:spacing w:after="0" w:line="240" w:lineRule="auto"/>
              <w:rPr>
                <w:rFonts w:ascii="Comic Sans MS" w:hAnsi="Comic Sans MS" w:cs="Arial"/>
                <w:b/>
                <w:bCs/>
                <w:sz w:val="24"/>
                <w:szCs w:val="24"/>
              </w:rPr>
            </w:pPr>
          </w:p>
          <w:p w14:paraId="676A8298" w14:textId="17078EA0" w:rsidR="006C46FD" w:rsidRPr="00910E5C" w:rsidRDefault="006C46FD" w:rsidP="00C530F1">
            <w:pPr>
              <w:autoSpaceDE w:val="0"/>
              <w:autoSpaceDN w:val="0"/>
              <w:adjustRightInd w:val="0"/>
              <w:spacing w:after="0" w:line="240" w:lineRule="auto"/>
              <w:rPr>
                <w:rFonts w:ascii="Comic Sans MS" w:hAnsi="Comic Sans MS" w:cs="Arial"/>
                <w:color w:val="000000"/>
                <w:sz w:val="24"/>
                <w:szCs w:val="24"/>
              </w:rPr>
            </w:pPr>
            <w:r w:rsidRPr="7ABF730D">
              <w:rPr>
                <w:rFonts w:ascii="Comic Sans MS" w:hAnsi="Comic Sans MS" w:cs="Arial"/>
                <w:color w:val="000000" w:themeColor="text1"/>
                <w:sz w:val="24"/>
                <w:szCs w:val="24"/>
              </w:rPr>
              <w:t xml:space="preserve">As recommended by the Local Authority this policy will be reviewed in </w:t>
            </w:r>
            <w:r w:rsidRPr="7ABF730D">
              <w:rPr>
                <w:rFonts w:ascii="Comic Sans MS" w:hAnsi="Comic Sans MS" w:cs="Arial"/>
                <w:b/>
                <w:bCs/>
                <w:color w:val="000000" w:themeColor="text1"/>
                <w:sz w:val="24"/>
                <w:szCs w:val="24"/>
              </w:rPr>
              <w:t>Summer 202</w:t>
            </w:r>
            <w:r w:rsidR="012E86C4" w:rsidRPr="7ABF730D">
              <w:rPr>
                <w:rFonts w:ascii="Comic Sans MS" w:hAnsi="Comic Sans MS" w:cs="Arial"/>
                <w:b/>
                <w:bCs/>
                <w:color w:val="000000" w:themeColor="text1"/>
                <w:sz w:val="24"/>
                <w:szCs w:val="24"/>
              </w:rPr>
              <w:t>5</w:t>
            </w:r>
            <w:r w:rsidR="00017804" w:rsidRPr="7ABF730D">
              <w:rPr>
                <w:rFonts w:ascii="Comic Sans MS" w:hAnsi="Comic Sans MS" w:cs="Arial"/>
                <w:b/>
                <w:bCs/>
                <w:color w:val="000000" w:themeColor="text1"/>
                <w:sz w:val="24"/>
                <w:szCs w:val="24"/>
              </w:rPr>
              <w:t>,</w:t>
            </w:r>
            <w:r w:rsidRPr="7ABF730D">
              <w:rPr>
                <w:rFonts w:ascii="Comic Sans MS" w:hAnsi="Comic Sans MS" w:cs="Arial"/>
                <w:b/>
                <w:bCs/>
                <w:color w:val="000000" w:themeColor="text1"/>
                <w:sz w:val="24"/>
                <w:szCs w:val="24"/>
              </w:rPr>
              <w:t xml:space="preserve"> </w:t>
            </w:r>
            <w:r w:rsidRPr="7ABF730D">
              <w:rPr>
                <w:rFonts w:ascii="Comic Sans MS" w:hAnsi="Comic Sans MS" w:cs="Arial"/>
                <w:color w:val="000000" w:themeColor="text1"/>
                <w:sz w:val="24"/>
                <w:szCs w:val="24"/>
              </w:rPr>
              <w:t>if not before</w:t>
            </w:r>
            <w:r w:rsidR="00017804" w:rsidRPr="7ABF730D">
              <w:rPr>
                <w:rFonts w:ascii="Comic Sans MS" w:hAnsi="Comic Sans MS" w:cs="Arial"/>
                <w:color w:val="000000" w:themeColor="text1"/>
                <w:sz w:val="24"/>
                <w:szCs w:val="24"/>
              </w:rPr>
              <w:t>,</w:t>
            </w:r>
            <w:r w:rsidRPr="7ABF730D">
              <w:rPr>
                <w:rFonts w:ascii="Comic Sans MS" w:hAnsi="Comic Sans MS" w:cs="Arial"/>
                <w:color w:val="000000" w:themeColor="text1"/>
                <w:sz w:val="24"/>
                <w:szCs w:val="24"/>
              </w:rPr>
              <w:t xml:space="preserve"> dependent on new government procedures. </w:t>
            </w:r>
          </w:p>
          <w:p w14:paraId="7C20E731" w14:textId="77777777" w:rsidR="006C46FD" w:rsidRPr="00910E5C" w:rsidRDefault="006C46FD" w:rsidP="00C530F1">
            <w:pPr>
              <w:autoSpaceDE w:val="0"/>
              <w:autoSpaceDN w:val="0"/>
              <w:adjustRightInd w:val="0"/>
              <w:spacing w:after="0" w:line="240" w:lineRule="auto"/>
              <w:rPr>
                <w:rFonts w:ascii="Comic Sans MS" w:hAnsi="Comic Sans MS" w:cs="Arial"/>
                <w:color w:val="000000"/>
                <w:sz w:val="24"/>
                <w:szCs w:val="24"/>
              </w:rPr>
            </w:pPr>
          </w:p>
          <w:p w14:paraId="15524B2C" w14:textId="77777777" w:rsidR="006C46FD" w:rsidRPr="00910E5C" w:rsidRDefault="006C46FD" w:rsidP="00C530F1">
            <w:pPr>
              <w:autoSpaceDE w:val="0"/>
              <w:autoSpaceDN w:val="0"/>
              <w:adjustRightInd w:val="0"/>
              <w:spacing w:after="0" w:line="240" w:lineRule="auto"/>
              <w:rPr>
                <w:rFonts w:ascii="Comic Sans MS" w:hAnsi="Comic Sans MS" w:cs="Arial"/>
                <w:color w:val="000000"/>
                <w:sz w:val="24"/>
                <w:szCs w:val="24"/>
              </w:rPr>
            </w:pPr>
            <w:r w:rsidRPr="00910E5C">
              <w:rPr>
                <w:rFonts w:ascii="Comic Sans MS" w:hAnsi="Comic Sans MS" w:cs="Arial"/>
                <w:color w:val="000000"/>
                <w:sz w:val="24"/>
                <w:szCs w:val="24"/>
              </w:rPr>
              <w:t xml:space="preserve">The schools SEN Information Report will be updated </w:t>
            </w:r>
            <w:proofErr w:type="gramStart"/>
            <w:r w:rsidRPr="00910E5C">
              <w:rPr>
                <w:rFonts w:ascii="Comic Sans MS" w:hAnsi="Comic Sans MS" w:cs="Arial"/>
                <w:color w:val="000000"/>
                <w:sz w:val="24"/>
                <w:szCs w:val="24"/>
              </w:rPr>
              <w:t>yearly, and</w:t>
            </w:r>
            <w:proofErr w:type="gramEnd"/>
            <w:r w:rsidRPr="00910E5C">
              <w:rPr>
                <w:rFonts w:ascii="Comic Sans MS" w:hAnsi="Comic Sans MS" w:cs="Arial"/>
                <w:color w:val="000000"/>
                <w:sz w:val="24"/>
                <w:szCs w:val="24"/>
              </w:rPr>
              <w:t xml:space="preserve"> can be accessed on the school website.</w:t>
            </w:r>
          </w:p>
        </w:tc>
      </w:tr>
    </w:tbl>
    <w:p w14:paraId="1EF1DEB3" w14:textId="77777777" w:rsidR="00386FD6" w:rsidRDefault="00386FD6"/>
    <w:sectPr w:rsidR="00386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764C"/>
    <w:multiLevelType w:val="multilevel"/>
    <w:tmpl w:val="3A4CDF62"/>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24C6CBA"/>
    <w:multiLevelType w:val="hybridMultilevel"/>
    <w:tmpl w:val="1BA84012"/>
    <w:lvl w:ilvl="0" w:tplc="F342AD84">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1F73D4"/>
    <w:multiLevelType w:val="hybridMultilevel"/>
    <w:tmpl w:val="C3148180"/>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3" w15:restartNumberingAfterBreak="0">
    <w:nsid w:val="3A307EED"/>
    <w:multiLevelType w:val="multilevel"/>
    <w:tmpl w:val="2B8AB3F6"/>
    <w:lvl w:ilvl="0">
      <w:start w:val="4"/>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3DEB1EF0"/>
    <w:multiLevelType w:val="hybridMultilevel"/>
    <w:tmpl w:val="05DC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544FA2"/>
    <w:multiLevelType w:val="multilevel"/>
    <w:tmpl w:val="9046588E"/>
    <w:lvl w:ilvl="0">
      <w:start w:val="4"/>
      <w:numFmt w:val="decimal"/>
      <w:lvlText w:val="%1"/>
      <w:lvlJc w:val="left"/>
      <w:pPr>
        <w:ind w:left="360" w:hanging="36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63E754FD"/>
    <w:multiLevelType w:val="hybridMultilevel"/>
    <w:tmpl w:val="81A2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C41636"/>
    <w:multiLevelType w:val="multilevel"/>
    <w:tmpl w:val="40C2B332"/>
    <w:lvl w:ilvl="0">
      <w:start w:val="1"/>
      <w:numFmt w:val="decimal"/>
      <w:lvlText w:val="%1."/>
      <w:lvlJc w:val="left"/>
      <w:pPr>
        <w:ind w:left="720" w:hanging="360"/>
      </w:pPr>
      <w:rPr>
        <w:rFonts w:hint="default"/>
      </w:rPr>
    </w:lvl>
    <w:lvl w:ilvl="1">
      <w:start w:val="3"/>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EC80BE9"/>
    <w:multiLevelType w:val="hybridMultilevel"/>
    <w:tmpl w:val="3AD42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1188848">
    <w:abstractNumId w:val="7"/>
  </w:num>
  <w:num w:numId="2" w16cid:durableId="447093644">
    <w:abstractNumId w:val="1"/>
  </w:num>
  <w:num w:numId="3" w16cid:durableId="2004619710">
    <w:abstractNumId w:val="8"/>
  </w:num>
  <w:num w:numId="4" w16cid:durableId="1745836693">
    <w:abstractNumId w:val="6"/>
  </w:num>
  <w:num w:numId="5" w16cid:durableId="1622569389">
    <w:abstractNumId w:val="4"/>
  </w:num>
  <w:num w:numId="6" w16cid:durableId="1375497067">
    <w:abstractNumId w:val="2"/>
  </w:num>
  <w:num w:numId="7" w16cid:durableId="1057242110">
    <w:abstractNumId w:val="3"/>
  </w:num>
  <w:num w:numId="8" w16cid:durableId="1820926402">
    <w:abstractNumId w:val="5"/>
  </w:num>
  <w:num w:numId="9" w16cid:durableId="926888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FD"/>
    <w:rsid w:val="00002227"/>
    <w:rsid w:val="000073B6"/>
    <w:rsid w:val="000115FA"/>
    <w:rsid w:val="00017804"/>
    <w:rsid w:val="0009736D"/>
    <w:rsid w:val="000A5311"/>
    <w:rsid w:val="000F2EBC"/>
    <w:rsid w:val="00163C1D"/>
    <w:rsid w:val="001928AF"/>
    <w:rsid w:val="001A2BB7"/>
    <w:rsid w:val="001A56E4"/>
    <w:rsid w:val="001C729F"/>
    <w:rsid w:val="0024564C"/>
    <w:rsid w:val="00255DC2"/>
    <w:rsid w:val="002817C0"/>
    <w:rsid w:val="002B5DF7"/>
    <w:rsid w:val="002B7C6A"/>
    <w:rsid w:val="002D6B2F"/>
    <w:rsid w:val="002E205C"/>
    <w:rsid w:val="002E4F9C"/>
    <w:rsid w:val="002F1153"/>
    <w:rsid w:val="00333B8F"/>
    <w:rsid w:val="003465B1"/>
    <w:rsid w:val="00373E6D"/>
    <w:rsid w:val="00386FD6"/>
    <w:rsid w:val="003D0513"/>
    <w:rsid w:val="0042055F"/>
    <w:rsid w:val="00447D8F"/>
    <w:rsid w:val="00473A15"/>
    <w:rsid w:val="004841D4"/>
    <w:rsid w:val="004B6991"/>
    <w:rsid w:val="00522A02"/>
    <w:rsid w:val="00573737"/>
    <w:rsid w:val="005D18D5"/>
    <w:rsid w:val="005D1AF8"/>
    <w:rsid w:val="005E01FF"/>
    <w:rsid w:val="00632967"/>
    <w:rsid w:val="0063710E"/>
    <w:rsid w:val="00664238"/>
    <w:rsid w:val="006A44F8"/>
    <w:rsid w:val="006C46FD"/>
    <w:rsid w:val="006C6336"/>
    <w:rsid w:val="0071557B"/>
    <w:rsid w:val="00725350"/>
    <w:rsid w:val="0075703C"/>
    <w:rsid w:val="007621AE"/>
    <w:rsid w:val="0077177D"/>
    <w:rsid w:val="00775B87"/>
    <w:rsid w:val="007B1FF4"/>
    <w:rsid w:val="007C4C30"/>
    <w:rsid w:val="007C5C1E"/>
    <w:rsid w:val="00813708"/>
    <w:rsid w:val="00843FE2"/>
    <w:rsid w:val="008A1F31"/>
    <w:rsid w:val="008C72DE"/>
    <w:rsid w:val="008D1624"/>
    <w:rsid w:val="008D4B33"/>
    <w:rsid w:val="008E251C"/>
    <w:rsid w:val="008F01AD"/>
    <w:rsid w:val="00910E5C"/>
    <w:rsid w:val="0094128B"/>
    <w:rsid w:val="00943CB6"/>
    <w:rsid w:val="0095329A"/>
    <w:rsid w:val="00953D02"/>
    <w:rsid w:val="00966D98"/>
    <w:rsid w:val="0098333A"/>
    <w:rsid w:val="009C1485"/>
    <w:rsid w:val="00A00AC6"/>
    <w:rsid w:val="00A06A7B"/>
    <w:rsid w:val="00A43AFC"/>
    <w:rsid w:val="00A71C29"/>
    <w:rsid w:val="00B1771A"/>
    <w:rsid w:val="00B45C81"/>
    <w:rsid w:val="00B7460E"/>
    <w:rsid w:val="00B82C1D"/>
    <w:rsid w:val="00BD411B"/>
    <w:rsid w:val="00BE34D4"/>
    <w:rsid w:val="00BE4EF2"/>
    <w:rsid w:val="00C73024"/>
    <w:rsid w:val="00C8200E"/>
    <w:rsid w:val="00CC4E8B"/>
    <w:rsid w:val="00CF1CAC"/>
    <w:rsid w:val="00D17EED"/>
    <w:rsid w:val="00D4314F"/>
    <w:rsid w:val="00D560D7"/>
    <w:rsid w:val="00D80F67"/>
    <w:rsid w:val="00D93980"/>
    <w:rsid w:val="00DA3848"/>
    <w:rsid w:val="00DA7412"/>
    <w:rsid w:val="00DD145C"/>
    <w:rsid w:val="00DE5218"/>
    <w:rsid w:val="00DE7E4A"/>
    <w:rsid w:val="00DF373A"/>
    <w:rsid w:val="00E23765"/>
    <w:rsid w:val="00E563E9"/>
    <w:rsid w:val="00E97A21"/>
    <w:rsid w:val="00EE63BD"/>
    <w:rsid w:val="00EE78EB"/>
    <w:rsid w:val="00F06B36"/>
    <w:rsid w:val="00F1042F"/>
    <w:rsid w:val="00F27B50"/>
    <w:rsid w:val="00F4424D"/>
    <w:rsid w:val="00F62A2F"/>
    <w:rsid w:val="00F80CB3"/>
    <w:rsid w:val="00FC4E8D"/>
    <w:rsid w:val="012E86C4"/>
    <w:rsid w:val="03539171"/>
    <w:rsid w:val="03CFFD6B"/>
    <w:rsid w:val="120925F6"/>
    <w:rsid w:val="36538ABB"/>
    <w:rsid w:val="3678639B"/>
    <w:rsid w:val="44A10793"/>
    <w:rsid w:val="47EA2C7E"/>
    <w:rsid w:val="69A9A529"/>
    <w:rsid w:val="7ABF7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6844"/>
  <w15:chartTrackingRefBased/>
  <w15:docId w15:val="{DA940220-BCE1-42B5-97E5-2FE9C160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6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46F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C4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ede-1e36-445a-bf0d-39c6b726c4fb">
      <Terms xmlns="http://schemas.microsoft.com/office/infopath/2007/PartnerControls"/>
    </lcf76f155ced4ddcb4097134ff3c332f>
    <TaxCatchAll xmlns="5ae6b07b-ad8a-4756-9376-cddaac9986d8" xsi:nil="true"/>
    <SharedWithUsers xmlns="5ae6b07b-ad8a-4756-9376-cddaac9986d8">
      <UserInfo>
        <DisplayName>S Arnold</DisplayName>
        <AccountId>190</AccountId>
        <AccountType/>
      </UserInfo>
      <UserInfo>
        <DisplayName>Dawn Cooper</DisplayName>
        <AccountId>818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38E15B92083C4AAA51C3150ABE2B62" ma:contentTypeVersion="17" ma:contentTypeDescription="Create a new document." ma:contentTypeScope="" ma:versionID="ba210f8fa77a0ecb84cde94dbcfa8ba1">
  <xsd:schema xmlns:xsd="http://www.w3.org/2001/XMLSchema" xmlns:xs="http://www.w3.org/2001/XMLSchema" xmlns:p="http://schemas.microsoft.com/office/2006/metadata/properties" xmlns:ns2="3d29bede-1e36-445a-bf0d-39c6b726c4fb" xmlns:ns3="5ae6b07b-ad8a-4756-9376-cddaac9986d8" targetNamespace="http://schemas.microsoft.com/office/2006/metadata/properties" ma:root="true" ma:fieldsID="62892155db0aa66103cc79cdc97072d4" ns2:_="" ns3:_="">
    <xsd:import namespace="3d29bede-1e36-445a-bf0d-39c6b726c4fb"/>
    <xsd:import namespace="5ae6b07b-ad8a-4756-9376-cddaac9986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ede-1e36-445a-bf0d-39c6b726c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c2af89f-e992-4d53-9ac3-4dce62c209f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6b07b-ad8a-4756-9376-cddaac9986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087c91-fc08-4e78-b820-a35d798a1b76}" ma:internalName="TaxCatchAll" ma:showField="CatchAllData" ma:web="5ae6b07b-ad8a-4756-9376-cddaac998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8E2A4-302C-472F-9A38-88171AD4A1E5}">
  <ds:schemaRefs>
    <ds:schemaRef ds:uri="http://schemas.microsoft.com/sharepoint/v3/contenttype/forms"/>
  </ds:schemaRefs>
</ds:datastoreItem>
</file>

<file path=customXml/itemProps2.xml><?xml version="1.0" encoding="utf-8"?>
<ds:datastoreItem xmlns:ds="http://schemas.openxmlformats.org/officeDocument/2006/customXml" ds:itemID="{9CD67A55-634B-4439-979B-9CA15D1936A7}">
  <ds:schemaRefs>
    <ds:schemaRef ds:uri="http://schemas.microsoft.com/office/2006/metadata/properties"/>
    <ds:schemaRef ds:uri="http://schemas.microsoft.com/office/infopath/2007/PartnerControls"/>
    <ds:schemaRef ds:uri="3d29bede-1e36-445a-bf0d-39c6b726c4fb"/>
    <ds:schemaRef ds:uri="5ae6b07b-ad8a-4756-9376-cddaac9986d8"/>
  </ds:schemaRefs>
</ds:datastoreItem>
</file>

<file path=customXml/itemProps3.xml><?xml version="1.0" encoding="utf-8"?>
<ds:datastoreItem xmlns:ds="http://schemas.openxmlformats.org/officeDocument/2006/customXml" ds:itemID="{AC37C207-6BB9-4071-B6C6-F122D2D73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ede-1e36-445a-bf0d-39c6b726c4fb"/>
    <ds:schemaRef ds:uri="5ae6b07b-ad8a-4756-9376-cddaac998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Mayou</dc:creator>
  <cp:keywords/>
  <dc:description/>
  <cp:lastModifiedBy>S Arnold</cp:lastModifiedBy>
  <cp:revision>2</cp:revision>
  <dcterms:created xsi:type="dcterms:W3CDTF">2024-11-13T13:04:00Z</dcterms:created>
  <dcterms:modified xsi:type="dcterms:W3CDTF">2024-11-13T13:04:00Z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0x010100A738E15B92083C4AAA51C3150ABE2B62</vt:lpwstr>
  </property>
  <property fmtid="{D5CDD505-2E9C-101B-9397-08002B2CF9AE}" pid="3" name="MediaServiceImageTags">
    <vt:lpwstr/>
  </property>
</Properties>
</file>